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43E15" w:rsidRPr="00F31EE3" w:rsidRDefault="00D43E15" w:rsidP="00BC76B0">
      <w:pPr>
        <w:spacing w:before="100" w:beforeAutospacing="1" w:after="100" w:afterAutospacing="1" w:line="240" w:lineRule="auto"/>
        <w:rPr>
          <w:rFonts w:eastAsia="Times New Roman" w:cstheme="minorHAnsi"/>
          <w:b/>
          <w:color w:val="000000" w:themeColor="text1"/>
          <w:sz w:val="32"/>
          <w:szCs w:val="32"/>
          <w:u w:val="single"/>
          <w:lang w:eastAsia="en-GB"/>
        </w:rPr>
      </w:pPr>
      <w:r w:rsidRPr="00F31EE3">
        <w:rPr>
          <w:rFonts w:eastAsia="Times New Roman" w:cstheme="minorHAnsi"/>
          <w:b/>
          <w:color w:val="000000" w:themeColor="text1"/>
          <w:sz w:val="32"/>
          <w:szCs w:val="32"/>
          <w:u w:val="single"/>
          <w:lang w:eastAsia="en-GB"/>
        </w:rPr>
        <w:t>SERIALS</w:t>
      </w:r>
    </w:p>
    <w:p w:rsidR="00BC76B0" w:rsidRPr="00F31EE3" w:rsidRDefault="00BC76B0" w:rsidP="00BC76B0">
      <w:pPr>
        <w:spacing w:before="100" w:beforeAutospacing="1" w:after="100" w:afterAutospacing="1" w:line="240" w:lineRule="auto"/>
        <w:rPr>
          <w:rFonts w:eastAsia="Times New Roman" w:cstheme="minorHAnsi"/>
          <w:color w:val="000000" w:themeColor="text1"/>
          <w:sz w:val="24"/>
          <w:szCs w:val="24"/>
          <w:lang w:eastAsia="en-GB"/>
        </w:rPr>
      </w:pPr>
      <w:r w:rsidRPr="00F31EE3">
        <w:rPr>
          <w:rFonts w:eastAsia="Times New Roman" w:cstheme="minorHAnsi"/>
          <w:color w:val="000000" w:themeColor="text1"/>
          <w:sz w:val="20"/>
          <w:szCs w:val="20"/>
          <w:lang w:eastAsia="en-GB"/>
        </w:rPr>
        <w:t>Serials are programmes that have very few episodes and the storyline starts and ends within these episodes. They are often advertised during ad breaks as ‘3 part drama starting Tuesday at 8pm, to finish Thursday 8pm’. The story unfolds and ends within these 3 parts and is completely forgotten about afterwards. An example of this is Wuthering Heights which was recently broadcasted on ITV as a 2 part drama.</w:t>
      </w:r>
    </w:p>
    <w:p w:rsidR="00E85A0F" w:rsidRPr="00F31EE3" w:rsidRDefault="00E85A0F" w:rsidP="00E85A0F">
      <w:pPr>
        <w:spacing w:before="100" w:beforeAutospacing="1" w:after="100" w:afterAutospacing="1" w:line="240" w:lineRule="auto"/>
        <w:rPr>
          <w:rFonts w:eastAsia="Times New Roman" w:cstheme="minorHAnsi"/>
          <w:color w:val="000000" w:themeColor="text1"/>
          <w:sz w:val="20"/>
          <w:szCs w:val="20"/>
          <w:lang w:eastAsia="en-GB"/>
        </w:rPr>
      </w:pPr>
      <w:r w:rsidRPr="00F31EE3">
        <w:rPr>
          <w:rFonts w:eastAsia="Times New Roman" w:cstheme="minorHAnsi"/>
          <w:color w:val="000000" w:themeColor="text1"/>
          <w:sz w:val="20"/>
          <w:szCs w:val="20"/>
          <w:lang w:val="en-US" w:eastAsia="en-GB"/>
        </w:rPr>
        <w:t>Dead set is a serial because each of its five episodes cannot be watched independently they have to be watched from episode one through to episode 5 to be able to understand the story, the show was also created with a part of reality of using the big brother house where its inhabitants have no contact at all of the outside world so they would not know of the apparent zombie outbreak so with this in mind when the eviction night doesn’t happen the inhabitants hesitantly open the doors and see the zombie outbreak for the first time.</w:t>
      </w:r>
    </w:p>
    <w:p w:rsidR="00E85A0F" w:rsidRPr="00F31EE3" w:rsidRDefault="00E85A0F" w:rsidP="00E85A0F">
      <w:pPr>
        <w:spacing w:before="100" w:beforeAutospacing="1" w:after="100" w:afterAutospacing="1" w:line="240" w:lineRule="auto"/>
        <w:rPr>
          <w:rFonts w:eastAsia="Times New Roman" w:cstheme="minorHAnsi"/>
          <w:color w:val="000000" w:themeColor="text1"/>
          <w:sz w:val="20"/>
          <w:szCs w:val="20"/>
          <w:lang w:eastAsia="en-GB"/>
        </w:rPr>
      </w:pPr>
      <w:r w:rsidRPr="00F31EE3">
        <w:rPr>
          <w:rFonts w:eastAsia="Times New Roman" w:cstheme="minorHAnsi"/>
          <w:color w:val="000000" w:themeColor="text1"/>
          <w:sz w:val="20"/>
          <w:szCs w:val="20"/>
          <w:lang w:val="en-US" w:eastAsia="en-GB"/>
        </w:rPr>
        <w:t>Each episode of a serial usually lasts around 30 minutes to an hour but depending on the program the length can vary quite a lot.</w:t>
      </w:r>
    </w:p>
    <w:p w:rsidR="00BC76B0" w:rsidRPr="00F31EE3" w:rsidRDefault="00D43E15" w:rsidP="00D43E15">
      <w:pPr>
        <w:spacing w:before="100" w:beforeAutospacing="1" w:after="100" w:afterAutospacing="1" w:line="240" w:lineRule="auto"/>
        <w:rPr>
          <w:rFonts w:eastAsia="Times New Roman" w:cstheme="minorHAnsi"/>
          <w:color w:val="000000" w:themeColor="text1"/>
          <w:sz w:val="29"/>
          <w:szCs w:val="29"/>
          <w:lang w:eastAsia="en-GB"/>
        </w:rPr>
      </w:pPr>
      <w:r w:rsidRPr="00F31EE3">
        <w:rPr>
          <w:rFonts w:eastAsia="Times New Roman" w:cstheme="minorHAnsi"/>
          <w:b/>
          <w:color w:val="000000" w:themeColor="text1"/>
          <w:sz w:val="32"/>
          <w:szCs w:val="32"/>
          <w:u w:val="single"/>
          <w:lang w:eastAsia="en-GB"/>
        </w:rPr>
        <w:t>SERIES</w:t>
      </w:r>
    </w:p>
    <w:p w:rsidR="00BC76B0" w:rsidRPr="00F31EE3" w:rsidRDefault="00BC76B0" w:rsidP="00BC76B0">
      <w:pPr>
        <w:spacing w:before="100" w:beforeAutospacing="1" w:after="100" w:afterAutospacing="1" w:line="240" w:lineRule="auto"/>
        <w:rPr>
          <w:rFonts w:eastAsia="Times New Roman" w:cstheme="minorHAnsi"/>
          <w:color w:val="000000" w:themeColor="text1"/>
          <w:sz w:val="20"/>
          <w:szCs w:val="20"/>
          <w:lang w:eastAsia="en-GB"/>
        </w:rPr>
      </w:pPr>
      <w:r w:rsidRPr="00F31EE3">
        <w:rPr>
          <w:rFonts w:eastAsia="Times New Roman" w:cstheme="minorHAnsi"/>
          <w:color w:val="000000" w:themeColor="text1"/>
          <w:sz w:val="20"/>
          <w:szCs w:val="20"/>
          <w:lang w:eastAsia="en-GB"/>
        </w:rPr>
        <w:t>A Series is different as they tend to have around 6/7 episodes in what is called a ‘season’. This is then followed by a number of other seasons. An example of this is the very well known ‘Dr Who’. This has seen 30 series broadcasted dating back to 1963. ‘One Tree Hill’ is also another of example of a series. This has seen 5 seasons broadcasted on E4 since they premiered on September 23, 2003. One Tree Hill is a slightly bigger series as their seasons consist of 20 episodes on average. However, it still works in the same way as the season is broadcasted and then the audience are made to wait a few months down the line for the next series.</w:t>
      </w:r>
    </w:p>
    <w:p w:rsidR="00E85A0F" w:rsidRPr="00F31EE3" w:rsidRDefault="00E85A0F" w:rsidP="00E85A0F">
      <w:pPr>
        <w:spacing w:before="100" w:beforeAutospacing="1" w:after="100" w:afterAutospacing="1" w:line="240" w:lineRule="auto"/>
        <w:rPr>
          <w:rFonts w:eastAsia="Times New Roman" w:cstheme="minorHAnsi"/>
          <w:color w:val="000000" w:themeColor="text1"/>
          <w:sz w:val="20"/>
          <w:szCs w:val="20"/>
          <w:lang w:eastAsia="en-GB"/>
        </w:rPr>
      </w:pPr>
      <w:r w:rsidRPr="00F31EE3">
        <w:rPr>
          <w:rFonts w:eastAsia="Times New Roman" w:cstheme="minorHAnsi"/>
          <w:color w:val="000000" w:themeColor="text1"/>
          <w:sz w:val="20"/>
          <w:szCs w:val="20"/>
          <w:lang w:val="en-US" w:eastAsia="en-GB"/>
        </w:rPr>
        <w:t>Doctor who is a series because each of its episodes can be watched individually and still make sense to its audience.</w:t>
      </w:r>
    </w:p>
    <w:p w:rsidR="00E85A0F" w:rsidRPr="00F31EE3" w:rsidRDefault="00E85A0F" w:rsidP="00E85A0F">
      <w:pPr>
        <w:spacing w:before="100" w:beforeAutospacing="1" w:after="100" w:afterAutospacing="1" w:line="240" w:lineRule="auto"/>
        <w:rPr>
          <w:rFonts w:eastAsia="Times New Roman" w:cstheme="minorHAnsi"/>
          <w:color w:val="000000" w:themeColor="text1"/>
          <w:sz w:val="20"/>
          <w:szCs w:val="20"/>
          <w:lang w:eastAsia="en-GB"/>
        </w:rPr>
      </w:pPr>
      <w:r w:rsidRPr="00F31EE3">
        <w:rPr>
          <w:rFonts w:eastAsia="Times New Roman" w:cstheme="minorHAnsi"/>
          <w:color w:val="000000" w:themeColor="text1"/>
          <w:sz w:val="20"/>
          <w:szCs w:val="20"/>
          <w:lang w:val="en-US" w:eastAsia="en-GB"/>
        </w:rPr>
        <w:t>An episode in a series is usually 30 minutes long and each narrative is on its own for each episode but the characters are the same for each episode (unless in the case of Doctor Who the lead character dies, regenerates and then is a different person but he is still the doctor)</w:t>
      </w:r>
    </w:p>
    <w:p w:rsidR="00E85A0F" w:rsidRPr="00F31EE3" w:rsidRDefault="00E85A0F" w:rsidP="00E85A0F">
      <w:pPr>
        <w:spacing w:before="100" w:beforeAutospacing="1" w:after="100" w:afterAutospacing="1" w:line="240" w:lineRule="auto"/>
        <w:rPr>
          <w:rFonts w:eastAsia="Times New Roman" w:cstheme="minorHAnsi"/>
          <w:color w:val="000000" w:themeColor="text1"/>
          <w:sz w:val="20"/>
          <w:szCs w:val="20"/>
          <w:lang w:eastAsia="en-GB"/>
        </w:rPr>
      </w:pPr>
      <w:r w:rsidRPr="00F31EE3">
        <w:rPr>
          <w:rFonts w:eastAsia="Times New Roman" w:cstheme="minorHAnsi"/>
          <w:color w:val="000000" w:themeColor="text1"/>
          <w:sz w:val="20"/>
          <w:szCs w:val="20"/>
          <w:lang w:val="en-US" w:eastAsia="en-GB"/>
        </w:rPr>
        <w:t>Each episode in a series has a definite ending and this usually leads it to the next episode (but not revealing any of the other episodes plot, usually just setting up the entrance to the next episode)</w:t>
      </w:r>
    </w:p>
    <w:p w:rsidR="00BC76B0" w:rsidRPr="00F31EE3" w:rsidRDefault="00D43E15" w:rsidP="00D43E15">
      <w:pPr>
        <w:spacing w:before="100" w:beforeAutospacing="1" w:after="100" w:afterAutospacing="1" w:line="240" w:lineRule="auto"/>
        <w:rPr>
          <w:rFonts w:eastAsia="Times New Roman" w:cstheme="minorHAnsi"/>
          <w:b/>
          <w:color w:val="000000" w:themeColor="text1"/>
          <w:sz w:val="32"/>
          <w:szCs w:val="32"/>
          <w:u w:val="single"/>
          <w:lang w:eastAsia="en-GB"/>
        </w:rPr>
      </w:pPr>
      <w:r w:rsidRPr="00F31EE3">
        <w:rPr>
          <w:rFonts w:eastAsia="Times New Roman" w:cstheme="minorHAnsi"/>
          <w:b/>
          <w:color w:val="000000" w:themeColor="text1"/>
          <w:sz w:val="32"/>
          <w:szCs w:val="32"/>
          <w:u w:val="single"/>
          <w:lang w:eastAsia="en-GB"/>
        </w:rPr>
        <w:t>SINGLE DRAMA</w:t>
      </w:r>
    </w:p>
    <w:p w:rsidR="00BC76B0" w:rsidRPr="00F31EE3" w:rsidRDefault="00BC76B0" w:rsidP="00BC76B0">
      <w:pPr>
        <w:spacing w:after="0" w:line="240" w:lineRule="auto"/>
        <w:rPr>
          <w:rFonts w:eastAsia="Times New Roman" w:cstheme="minorHAnsi"/>
          <w:color w:val="000000" w:themeColor="text1"/>
          <w:sz w:val="24"/>
          <w:szCs w:val="24"/>
          <w:lang w:eastAsia="en-GB"/>
        </w:rPr>
      </w:pPr>
      <w:r w:rsidRPr="00F31EE3">
        <w:rPr>
          <w:rFonts w:eastAsia="Times New Roman" w:cstheme="minorHAnsi"/>
          <w:color w:val="000000" w:themeColor="text1"/>
          <w:sz w:val="25"/>
          <w:szCs w:val="25"/>
          <w:lang w:eastAsia="en-GB"/>
        </w:rPr>
        <w:t>A single drama is a one off production that is often broadcasted on ITV however; they are becoming more common on channels such as the BBC and Channel 4. An example of a single drama is ‘Five Minutes in Heaven’; an award-winning drama about reconciliation in Northern Ireland based on real event. The drama was broadcasted on BBC back in April 2009.</w:t>
      </w:r>
    </w:p>
    <w:p w:rsidR="00BC76B0" w:rsidRPr="00F31EE3" w:rsidRDefault="00BC76B0" w:rsidP="00BC76B0">
      <w:pPr>
        <w:spacing w:after="290" w:line="240" w:lineRule="auto"/>
        <w:rPr>
          <w:rFonts w:eastAsia="Times New Roman" w:cstheme="minorHAnsi"/>
          <w:color w:val="000000" w:themeColor="text1"/>
          <w:sz w:val="24"/>
          <w:szCs w:val="24"/>
          <w:lang w:eastAsia="en-GB"/>
        </w:rPr>
      </w:pPr>
    </w:p>
    <w:p w:rsidR="00E85A0F" w:rsidRPr="00F31EE3" w:rsidRDefault="00E85A0F" w:rsidP="00BC76B0">
      <w:pPr>
        <w:spacing w:after="290" w:line="240" w:lineRule="auto"/>
        <w:rPr>
          <w:rFonts w:eastAsia="Times New Roman" w:cstheme="minorHAnsi"/>
          <w:color w:val="000000" w:themeColor="text1"/>
          <w:sz w:val="24"/>
          <w:szCs w:val="24"/>
          <w:lang w:eastAsia="en-GB"/>
        </w:rPr>
      </w:pPr>
    </w:p>
    <w:p w:rsidR="00E85A0F" w:rsidRPr="00F31EE3" w:rsidRDefault="00E85A0F" w:rsidP="00BC76B0">
      <w:pPr>
        <w:spacing w:after="290" w:line="240" w:lineRule="auto"/>
        <w:rPr>
          <w:rFonts w:eastAsia="Times New Roman" w:cstheme="minorHAnsi"/>
          <w:color w:val="000000" w:themeColor="text1"/>
          <w:sz w:val="24"/>
          <w:szCs w:val="24"/>
          <w:lang w:eastAsia="en-GB"/>
        </w:rPr>
      </w:pPr>
    </w:p>
    <w:p w:rsidR="00E85A0F" w:rsidRPr="00F31EE3" w:rsidRDefault="00E85A0F" w:rsidP="00BC76B0">
      <w:pPr>
        <w:spacing w:after="290" w:line="240" w:lineRule="auto"/>
        <w:rPr>
          <w:rFonts w:eastAsia="Times New Roman" w:cstheme="minorHAnsi"/>
          <w:color w:val="000000" w:themeColor="text1"/>
          <w:sz w:val="24"/>
          <w:szCs w:val="24"/>
          <w:lang w:eastAsia="en-GB"/>
        </w:rPr>
      </w:pPr>
    </w:p>
    <w:p w:rsidR="00BC76B0" w:rsidRPr="00F31EE3" w:rsidRDefault="00BC76B0" w:rsidP="00D43E15">
      <w:pPr>
        <w:spacing w:before="100" w:beforeAutospacing="1" w:after="100" w:afterAutospacing="1" w:line="240" w:lineRule="auto"/>
        <w:rPr>
          <w:rFonts w:eastAsia="Times New Roman" w:cstheme="minorHAnsi"/>
          <w:b/>
          <w:color w:val="000000" w:themeColor="text1"/>
          <w:sz w:val="32"/>
          <w:szCs w:val="32"/>
          <w:u w:val="single"/>
          <w:lang w:eastAsia="en-GB"/>
        </w:rPr>
      </w:pPr>
      <w:r w:rsidRPr="00F31EE3">
        <w:rPr>
          <w:rFonts w:eastAsia="Times New Roman" w:cstheme="minorHAnsi"/>
          <w:b/>
          <w:color w:val="000000" w:themeColor="text1"/>
          <w:sz w:val="32"/>
          <w:szCs w:val="32"/>
          <w:u w:val="single"/>
          <w:lang w:eastAsia="en-GB"/>
        </w:rPr>
        <w:lastRenderedPageBreak/>
        <w:t>Genre</w:t>
      </w:r>
    </w:p>
    <w:p w:rsidR="00BC76B0" w:rsidRPr="00F31EE3" w:rsidRDefault="00BC76B0" w:rsidP="00BC76B0">
      <w:pPr>
        <w:spacing w:before="100" w:beforeAutospacing="1" w:after="100" w:afterAutospacing="1" w:line="240" w:lineRule="auto"/>
        <w:rPr>
          <w:rFonts w:eastAsia="Times New Roman" w:cstheme="minorHAnsi"/>
          <w:color w:val="000000" w:themeColor="text1"/>
          <w:sz w:val="20"/>
          <w:szCs w:val="20"/>
          <w:lang w:eastAsia="en-GB"/>
        </w:rPr>
      </w:pPr>
      <w:r w:rsidRPr="00F31EE3">
        <w:rPr>
          <w:rFonts w:eastAsia="Times New Roman" w:cstheme="minorHAnsi"/>
          <w:color w:val="000000" w:themeColor="text1"/>
          <w:sz w:val="20"/>
          <w:szCs w:val="20"/>
          <w:lang w:eastAsia="en-GB"/>
        </w:rPr>
        <w:t xml:space="preserve">When it comes to programmes such as </w:t>
      </w:r>
      <w:proofErr w:type="spellStart"/>
      <w:r w:rsidRPr="00F31EE3">
        <w:rPr>
          <w:rFonts w:eastAsia="Times New Roman" w:cstheme="minorHAnsi"/>
          <w:color w:val="000000" w:themeColor="text1"/>
          <w:sz w:val="20"/>
          <w:szCs w:val="20"/>
          <w:lang w:eastAsia="en-GB"/>
        </w:rPr>
        <w:t>Hollyoaks</w:t>
      </w:r>
      <w:proofErr w:type="spellEnd"/>
      <w:r w:rsidRPr="00F31EE3">
        <w:rPr>
          <w:rFonts w:eastAsia="Times New Roman" w:cstheme="minorHAnsi"/>
          <w:color w:val="000000" w:themeColor="text1"/>
          <w:sz w:val="20"/>
          <w:szCs w:val="20"/>
          <w:lang w:eastAsia="en-GB"/>
        </w:rPr>
        <w:t xml:space="preserve">, </w:t>
      </w:r>
      <w:proofErr w:type="spellStart"/>
      <w:r w:rsidRPr="00F31EE3">
        <w:rPr>
          <w:rFonts w:eastAsia="Times New Roman" w:cstheme="minorHAnsi"/>
          <w:color w:val="000000" w:themeColor="text1"/>
          <w:sz w:val="20"/>
          <w:szCs w:val="20"/>
          <w:lang w:eastAsia="en-GB"/>
        </w:rPr>
        <w:t>Emmerdale</w:t>
      </w:r>
      <w:proofErr w:type="spellEnd"/>
      <w:r w:rsidRPr="00F31EE3">
        <w:rPr>
          <w:rFonts w:eastAsia="Times New Roman" w:cstheme="minorHAnsi"/>
          <w:color w:val="000000" w:themeColor="text1"/>
          <w:sz w:val="20"/>
          <w:szCs w:val="20"/>
          <w:lang w:eastAsia="en-GB"/>
        </w:rPr>
        <w:t xml:space="preserve"> &amp; Coronation Street; famously known as 'soaps', they don't fit into a category as easy as the others. This is because they have open endings which means there has to be another episode to follow for the story to make sense. This then turns it into a mixture of soap and serial as well as still been a single drama. These are the most popular kind of single dramas.</w:t>
      </w:r>
    </w:p>
    <w:p w:rsidR="00E85A0F" w:rsidRPr="00F31EE3" w:rsidRDefault="00E85A0F" w:rsidP="00E85A0F">
      <w:pPr>
        <w:spacing w:before="100" w:beforeAutospacing="1" w:after="100" w:afterAutospacing="1" w:line="240" w:lineRule="auto"/>
        <w:rPr>
          <w:rFonts w:eastAsia="Times New Roman" w:cstheme="minorHAnsi"/>
          <w:color w:val="000000" w:themeColor="text1"/>
          <w:sz w:val="24"/>
          <w:szCs w:val="24"/>
          <w:lang w:eastAsia="en-GB"/>
        </w:rPr>
      </w:pPr>
      <w:r w:rsidRPr="00F31EE3">
        <w:rPr>
          <w:rFonts w:eastAsia="Times New Roman" w:cstheme="minorHAnsi"/>
          <w:color w:val="000000" w:themeColor="text1"/>
          <w:sz w:val="20"/>
          <w:szCs w:val="20"/>
          <w:lang w:eastAsia="en-GB"/>
        </w:rPr>
        <w:t xml:space="preserve">Real and Anti-Real are two other categories that television programmes can be placed into. They simply mean whether or not the context of the programme is real life or not. For e.g. </w:t>
      </w:r>
      <w:proofErr w:type="spellStart"/>
      <w:r w:rsidRPr="00F31EE3">
        <w:rPr>
          <w:rFonts w:eastAsia="Times New Roman" w:cstheme="minorHAnsi"/>
          <w:color w:val="000000" w:themeColor="text1"/>
          <w:sz w:val="20"/>
          <w:szCs w:val="20"/>
          <w:lang w:eastAsia="en-GB"/>
        </w:rPr>
        <w:t>Eastenders</w:t>
      </w:r>
      <w:proofErr w:type="spellEnd"/>
      <w:r w:rsidRPr="00F31EE3">
        <w:rPr>
          <w:rFonts w:eastAsia="Times New Roman" w:cstheme="minorHAnsi"/>
          <w:color w:val="000000" w:themeColor="text1"/>
          <w:sz w:val="20"/>
          <w:szCs w:val="20"/>
          <w:lang w:eastAsia="en-GB"/>
        </w:rPr>
        <w:t xml:space="preserve"> is a real life programme as all the characters and storylines are about real life and people can generally relate to them when watching the programme. However, 'Doctor Who' is anti-real. This is because the genre of this programme is sci-fi therefore completely fictional.</w:t>
      </w:r>
    </w:p>
    <w:p w:rsidR="00E85A0F" w:rsidRPr="00F31EE3" w:rsidRDefault="00E85A0F" w:rsidP="00E85A0F">
      <w:pPr>
        <w:spacing w:before="100" w:beforeAutospacing="1" w:after="100" w:afterAutospacing="1" w:line="240" w:lineRule="auto"/>
        <w:rPr>
          <w:rFonts w:eastAsia="Times New Roman" w:cstheme="minorHAnsi"/>
          <w:color w:val="000000" w:themeColor="text1"/>
          <w:sz w:val="24"/>
          <w:szCs w:val="24"/>
          <w:lang w:eastAsia="en-GB"/>
        </w:rPr>
      </w:pPr>
      <w:r w:rsidRPr="00F31EE3">
        <w:rPr>
          <w:rFonts w:eastAsia="Times New Roman" w:cstheme="minorHAnsi"/>
          <w:color w:val="000000" w:themeColor="text1"/>
          <w:sz w:val="20"/>
          <w:szCs w:val="20"/>
          <w:lang w:eastAsia="en-GB"/>
        </w:rPr>
        <w:t>Another category that programmes can fit into is 'Docudrama'. These types of programmes are often broadcasted on the BBC and often involve someone talking about an event that has previously happened. They tell the story in their own words, often having a close up of the person that's talking, and then changing to a reconstruction of what has just been said.</w:t>
      </w:r>
    </w:p>
    <w:p w:rsidR="00D43E15" w:rsidRPr="00F31EE3" w:rsidRDefault="00D43E15" w:rsidP="00D43E15">
      <w:pPr>
        <w:spacing w:before="100" w:beforeAutospacing="1" w:after="100" w:afterAutospacing="1" w:line="240" w:lineRule="auto"/>
        <w:rPr>
          <w:rFonts w:eastAsia="Times New Roman" w:cstheme="minorHAnsi"/>
          <w:b/>
          <w:color w:val="000000" w:themeColor="text1"/>
          <w:sz w:val="32"/>
          <w:szCs w:val="32"/>
          <w:u w:val="single"/>
          <w:lang w:eastAsia="en-GB"/>
        </w:rPr>
      </w:pPr>
      <w:r w:rsidRPr="00F31EE3">
        <w:rPr>
          <w:rFonts w:eastAsia="Times New Roman" w:cstheme="minorHAnsi"/>
          <w:b/>
          <w:color w:val="000000" w:themeColor="text1"/>
          <w:sz w:val="32"/>
          <w:szCs w:val="32"/>
          <w:u w:val="single"/>
          <w:lang w:eastAsia="en-GB"/>
        </w:rPr>
        <w:t>LINEAR</w:t>
      </w:r>
    </w:p>
    <w:p w:rsidR="006A1B2E" w:rsidRPr="00F31EE3" w:rsidRDefault="00793C18" w:rsidP="00E85A0F">
      <w:pPr>
        <w:spacing w:before="100" w:beforeAutospacing="1" w:after="100" w:afterAutospacing="1" w:line="240" w:lineRule="auto"/>
        <w:rPr>
          <w:rFonts w:eastAsia="Times New Roman" w:cstheme="minorHAnsi"/>
          <w:color w:val="000000" w:themeColor="text1"/>
          <w:sz w:val="20"/>
          <w:szCs w:val="20"/>
          <w:lang w:eastAsia="en-GB"/>
        </w:rPr>
      </w:pPr>
      <w:r w:rsidRPr="00F31EE3">
        <w:rPr>
          <w:rFonts w:eastAsia="Times New Roman" w:cstheme="minorHAnsi"/>
          <w:color w:val="000000" w:themeColor="text1"/>
          <w:sz w:val="20"/>
          <w:szCs w:val="20"/>
          <w:lang w:val="en-US" w:eastAsia="en-GB"/>
        </w:rPr>
        <w:t xml:space="preserve">A linear narrative is when the story has a clear beginning, a climax and an ending an example of this would be the film Equilibrium. </w:t>
      </w:r>
    </w:p>
    <w:p w:rsidR="00E85A0F" w:rsidRPr="00F31EE3" w:rsidRDefault="00E85A0F" w:rsidP="00E85A0F">
      <w:pPr>
        <w:spacing w:before="100" w:beforeAutospacing="1" w:after="100" w:afterAutospacing="1" w:line="240" w:lineRule="auto"/>
        <w:rPr>
          <w:rFonts w:eastAsia="Times New Roman" w:cstheme="minorHAnsi"/>
          <w:color w:val="000000" w:themeColor="text1"/>
          <w:sz w:val="20"/>
          <w:szCs w:val="20"/>
          <w:lang w:eastAsia="en-GB"/>
        </w:rPr>
      </w:pPr>
      <w:r w:rsidRPr="00F31EE3">
        <w:rPr>
          <w:rFonts w:eastAsia="Times New Roman" w:cstheme="minorHAnsi"/>
          <w:color w:val="000000" w:themeColor="text1"/>
          <w:sz w:val="20"/>
          <w:szCs w:val="20"/>
          <w:lang w:val="en-US" w:eastAsia="en-GB"/>
        </w:rPr>
        <w:t>As it starts with no problems then a problem develops and the hero tries to sort out that problem then he/she corrects that problem and then the story ends</w:t>
      </w:r>
    </w:p>
    <w:p w:rsidR="00E85A0F" w:rsidRPr="00F31EE3" w:rsidRDefault="00E85A0F" w:rsidP="00E85A0F">
      <w:pPr>
        <w:spacing w:before="100" w:beforeAutospacing="1" w:after="100" w:afterAutospacing="1" w:line="240" w:lineRule="auto"/>
        <w:rPr>
          <w:rFonts w:eastAsia="Times New Roman" w:cstheme="minorHAnsi"/>
          <w:color w:val="000000" w:themeColor="text1"/>
          <w:sz w:val="20"/>
          <w:szCs w:val="20"/>
          <w:lang w:val="en-US" w:eastAsia="en-GB"/>
        </w:rPr>
      </w:pPr>
      <w:r w:rsidRPr="00F31EE3">
        <w:rPr>
          <w:rFonts w:eastAsia="Times New Roman" w:cstheme="minorHAnsi"/>
          <w:color w:val="000000" w:themeColor="text1"/>
          <w:sz w:val="20"/>
          <w:szCs w:val="20"/>
          <w:lang w:val="en-US" w:eastAsia="en-GB"/>
        </w:rPr>
        <w:t xml:space="preserve">A </w:t>
      </w:r>
      <w:proofErr w:type="gramStart"/>
      <w:r w:rsidRPr="00F31EE3">
        <w:rPr>
          <w:rFonts w:eastAsia="Times New Roman" w:cstheme="minorHAnsi"/>
          <w:color w:val="000000" w:themeColor="text1"/>
          <w:sz w:val="20"/>
          <w:szCs w:val="20"/>
          <w:lang w:val="en-US" w:eastAsia="en-GB"/>
        </w:rPr>
        <w:t>linear  narrative</w:t>
      </w:r>
      <w:proofErr w:type="gramEnd"/>
      <w:r w:rsidRPr="00F31EE3">
        <w:rPr>
          <w:rFonts w:eastAsia="Times New Roman" w:cstheme="minorHAnsi"/>
          <w:color w:val="000000" w:themeColor="text1"/>
          <w:sz w:val="20"/>
          <w:szCs w:val="20"/>
          <w:lang w:val="en-US" w:eastAsia="en-GB"/>
        </w:rPr>
        <w:t xml:space="preserve"> goes through the story as it happens not skipping to the future then back to the present as this would not be linear.</w:t>
      </w:r>
    </w:p>
    <w:p w:rsidR="00E85A0F" w:rsidRPr="00F31EE3" w:rsidRDefault="00E85A0F" w:rsidP="00E85A0F">
      <w:pPr>
        <w:spacing w:before="100" w:beforeAutospacing="1" w:after="100" w:afterAutospacing="1" w:line="240" w:lineRule="auto"/>
        <w:rPr>
          <w:rStyle w:val="apple-style-span"/>
          <w:rFonts w:cstheme="minorHAnsi"/>
          <w:color w:val="000000"/>
          <w:sz w:val="20"/>
          <w:szCs w:val="20"/>
        </w:rPr>
      </w:pPr>
      <w:r w:rsidRPr="00F31EE3">
        <w:rPr>
          <w:rStyle w:val="apple-style-span"/>
          <w:rFonts w:cstheme="minorHAnsi"/>
          <w:color w:val="000000"/>
          <w:sz w:val="20"/>
          <w:szCs w:val="20"/>
        </w:rPr>
        <w:t>Single camera dramas use many different types of narrative structures to suit their purpose and genre.</w:t>
      </w:r>
      <w:r w:rsidRPr="00F31EE3">
        <w:rPr>
          <w:rFonts w:cstheme="minorHAnsi"/>
          <w:color w:val="000000"/>
          <w:sz w:val="20"/>
          <w:szCs w:val="20"/>
        </w:rPr>
        <w:br/>
      </w:r>
      <w:r w:rsidRPr="00F31EE3">
        <w:rPr>
          <w:rStyle w:val="apple-style-span"/>
          <w:rFonts w:cstheme="minorHAnsi"/>
          <w:color w:val="000000"/>
          <w:sz w:val="20"/>
          <w:szCs w:val="20"/>
        </w:rPr>
        <w:t xml:space="preserve">Linear/sequential narratives is where the story is presented in a chronological order, Soaps such as </w:t>
      </w:r>
      <w:proofErr w:type="spellStart"/>
      <w:r w:rsidRPr="00F31EE3">
        <w:rPr>
          <w:rStyle w:val="apple-style-span"/>
          <w:rFonts w:cstheme="minorHAnsi"/>
          <w:color w:val="000000"/>
          <w:sz w:val="20"/>
          <w:szCs w:val="20"/>
        </w:rPr>
        <w:t>Eastenders</w:t>
      </w:r>
      <w:proofErr w:type="spellEnd"/>
      <w:r w:rsidRPr="00F31EE3">
        <w:rPr>
          <w:rStyle w:val="apple-style-span"/>
          <w:rFonts w:cstheme="minorHAnsi"/>
          <w:color w:val="000000"/>
          <w:sz w:val="20"/>
          <w:szCs w:val="20"/>
        </w:rPr>
        <w:t xml:space="preserve"> use sequential narratives to reflect real life, this also makes them a realist narrative.</w:t>
      </w:r>
    </w:p>
    <w:p w:rsidR="00FF2740" w:rsidRPr="00F31EE3" w:rsidRDefault="00FF2740" w:rsidP="00FF2740">
      <w:pPr>
        <w:spacing w:before="100" w:beforeAutospacing="1" w:after="100" w:afterAutospacing="1" w:line="240" w:lineRule="auto"/>
        <w:rPr>
          <w:rFonts w:cstheme="minorHAnsi"/>
          <w:color w:val="000000"/>
          <w:sz w:val="20"/>
          <w:szCs w:val="20"/>
        </w:rPr>
      </w:pPr>
      <w:r w:rsidRPr="00F31EE3">
        <w:rPr>
          <w:rFonts w:cstheme="minorHAnsi"/>
          <w:color w:val="000000"/>
          <w:sz w:val="20"/>
          <w:szCs w:val="20"/>
          <w:lang w:val="en-US"/>
        </w:rPr>
        <w:t xml:space="preserve">The 5 steps to </w:t>
      </w:r>
      <w:proofErr w:type="spellStart"/>
      <w:r w:rsidRPr="00F31EE3">
        <w:rPr>
          <w:rFonts w:cstheme="minorHAnsi"/>
          <w:color w:val="000000"/>
          <w:sz w:val="20"/>
          <w:szCs w:val="20"/>
          <w:lang w:val="en-US"/>
        </w:rPr>
        <w:t>Todorovs</w:t>
      </w:r>
      <w:proofErr w:type="spellEnd"/>
      <w:r w:rsidRPr="00F31EE3">
        <w:rPr>
          <w:rFonts w:cstheme="minorHAnsi"/>
          <w:color w:val="000000"/>
          <w:sz w:val="20"/>
          <w:szCs w:val="20"/>
          <w:lang w:val="en-US"/>
        </w:rPr>
        <w:t xml:space="preserve"> theory are:</w:t>
      </w:r>
    </w:p>
    <w:p w:rsidR="00FF2740" w:rsidRPr="00F31EE3" w:rsidRDefault="00FF2740" w:rsidP="00FF2740">
      <w:pPr>
        <w:spacing w:before="100" w:beforeAutospacing="1" w:after="100" w:afterAutospacing="1" w:line="240" w:lineRule="auto"/>
        <w:rPr>
          <w:rFonts w:cstheme="minorHAnsi"/>
          <w:color w:val="000000"/>
          <w:sz w:val="20"/>
          <w:szCs w:val="20"/>
        </w:rPr>
      </w:pPr>
      <w:r w:rsidRPr="00F31EE3">
        <w:rPr>
          <w:rFonts w:cstheme="minorHAnsi"/>
          <w:color w:val="000000"/>
          <w:sz w:val="20"/>
          <w:szCs w:val="20"/>
          <w:lang w:val="en-US"/>
        </w:rPr>
        <w:t>1-A state of equilibrium</w:t>
      </w:r>
    </w:p>
    <w:p w:rsidR="00FF2740" w:rsidRPr="00F31EE3" w:rsidRDefault="00FF2740" w:rsidP="00FF2740">
      <w:pPr>
        <w:spacing w:before="100" w:beforeAutospacing="1" w:after="100" w:afterAutospacing="1" w:line="240" w:lineRule="auto"/>
        <w:rPr>
          <w:rFonts w:cstheme="minorHAnsi"/>
          <w:color w:val="000000"/>
          <w:sz w:val="20"/>
          <w:szCs w:val="20"/>
        </w:rPr>
      </w:pPr>
      <w:r w:rsidRPr="00F31EE3">
        <w:rPr>
          <w:rFonts w:cstheme="minorHAnsi"/>
          <w:color w:val="000000"/>
          <w:sz w:val="20"/>
          <w:szCs w:val="20"/>
          <w:lang w:val="en-US"/>
        </w:rPr>
        <w:t>2-A disruption to that equilibrium</w:t>
      </w:r>
    </w:p>
    <w:p w:rsidR="00FF2740" w:rsidRPr="00F31EE3" w:rsidRDefault="00FF2740" w:rsidP="00FF2740">
      <w:pPr>
        <w:spacing w:before="100" w:beforeAutospacing="1" w:after="100" w:afterAutospacing="1" w:line="240" w:lineRule="auto"/>
        <w:rPr>
          <w:rFonts w:cstheme="minorHAnsi"/>
          <w:color w:val="000000"/>
          <w:sz w:val="20"/>
          <w:szCs w:val="20"/>
        </w:rPr>
      </w:pPr>
      <w:r w:rsidRPr="00F31EE3">
        <w:rPr>
          <w:rFonts w:cstheme="minorHAnsi"/>
          <w:color w:val="000000"/>
          <w:sz w:val="20"/>
          <w:szCs w:val="20"/>
          <w:lang w:val="en-US"/>
        </w:rPr>
        <w:t xml:space="preserve">3-A </w:t>
      </w:r>
      <w:proofErr w:type="spellStart"/>
      <w:r w:rsidRPr="00F31EE3">
        <w:rPr>
          <w:rFonts w:cstheme="minorHAnsi"/>
          <w:color w:val="000000"/>
          <w:sz w:val="20"/>
          <w:szCs w:val="20"/>
          <w:lang w:val="en-US"/>
        </w:rPr>
        <w:t>realisation</w:t>
      </w:r>
      <w:proofErr w:type="spellEnd"/>
      <w:r w:rsidRPr="00F31EE3">
        <w:rPr>
          <w:rFonts w:cstheme="minorHAnsi"/>
          <w:color w:val="000000"/>
          <w:sz w:val="20"/>
          <w:szCs w:val="20"/>
          <w:lang w:val="en-US"/>
        </w:rPr>
        <w:t xml:space="preserve"> of that disruption to that equilibrium</w:t>
      </w:r>
    </w:p>
    <w:p w:rsidR="00FF2740" w:rsidRPr="00F31EE3" w:rsidRDefault="00FF2740" w:rsidP="00FF2740">
      <w:pPr>
        <w:spacing w:before="100" w:beforeAutospacing="1" w:after="100" w:afterAutospacing="1" w:line="240" w:lineRule="auto"/>
        <w:rPr>
          <w:rFonts w:cstheme="minorHAnsi"/>
          <w:color w:val="000000"/>
          <w:sz w:val="20"/>
          <w:szCs w:val="20"/>
        </w:rPr>
      </w:pPr>
      <w:r w:rsidRPr="00F31EE3">
        <w:rPr>
          <w:rFonts w:cstheme="minorHAnsi"/>
          <w:color w:val="000000"/>
          <w:sz w:val="20"/>
          <w:szCs w:val="20"/>
          <w:lang w:val="en-US"/>
        </w:rPr>
        <w:t>4-A restoration attempt of equilibrium</w:t>
      </w:r>
    </w:p>
    <w:p w:rsidR="00FF2740" w:rsidRPr="00F31EE3" w:rsidRDefault="00FF2740" w:rsidP="00FF2740">
      <w:pPr>
        <w:spacing w:before="100" w:beforeAutospacing="1" w:after="100" w:afterAutospacing="1" w:line="240" w:lineRule="auto"/>
        <w:rPr>
          <w:rFonts w:cstheme="minorHAnsi"/>
          <w:color w:val="000000"/>
          <w:sz w:val="20"/>
          <w:szCs w:val="20"/>
        </w:rPr>
      </w:pPr>
      <w:r w:rsidRPr="00F31EE3">
        <w:rPr>
          <w:rFonts w:cstheme="minorHAnsi"/>
          <w:color w:val="000000"/>
          <w:sz w:val="20"/>
          <w:szCs w:val="20"/>
          <w:lang w:val="en-US"/>
        </w:rPr>
        <w:t>5-Equilibrium is restored or a new equilibrium is created.</w:t>
      </w:r>
    </w:p>
    <w:p w:rsidR="00FF2740" w:rsidRPr="00F31EE3" w:rsidRDefault="00FF2740" w:rsidP="00E85A0F">
      <w:pPr>
        <w:spacing w:before="100" w:beforeAutospacing="1" w:after="100" w:afterAutospacing="1" w:line="240" w:lineRule="auto"/>
        <w:rPr>
          <w:rStyle w:val="apple-style-span"/>
          <w:rFonts w:cstheme="minorHAnsi"/>
          <w:color w:val="000000"/>
          <w:sz w:val="27"/>
          <w:szCs w:val="27"/>
        </w:rPr>
      </w:pPr>
    </w:p>
    <w:p w:rsidR="00F31EE3" w:rsidRDefault="00F31EE3" w:rsidP="00D43E15">
      <w:pPr>
        <w:spacing w:before="100" w:beforeAutospacing="1" w:after="100" w:afterAutospacing="1" w:line="240" w:lineRule="auto"/>
        <w:rPr>
          <w:rFonts w:eastAsia="Times New Roman" w:cstheme="minorHAnsi"/>
          <w:b/>
          <w:color w:val="000000" w:themeColor="text1"/>
          <w:sz w:val="32"/>
          <w:szCs w:val="32"/>
          <w:u w:val="single"/>
          <w:lang w:eastAsia="en-GB"/>
        </w:rPr>
      </w:pPr>
    </w:p>
    <w:p w:rsidR="00F31EE3" w:rsidRDefault="00F31EE3" w:rsidP="00D43E15">
      <w:pPr>
        <w:spacing w:before="100" w:beforeAutospacing="1" w:after="100" w:afterAutospacing="1" w:line="240" w:lineRule="auto"/>
        <w:rPr>
          <w:rFonts w:eastAsia="Times New Roman" w:cstheme="minorHAnsi"/>
          <w:b/>
          <w:color w:val="000000" w:themeColor="text1"/>
          <w:sz w:val="32"/>
          <w:szCs w:val="32"/>
          <w:u w:val="single"/>
          <w:lang w:eastAsia="en-GB"/>
        </w:rPr>
      </w:pPr>
    </w:p>
    <w:p w:rsidR="00D43E15" w:rsidRPr="00F31EE3" w:rsidRDefault="00D43E15" w:rsidP="00D43E15">
      <w:pPr>
        <w:spacing w:before="100" w:beforeAutospacing="1" w:after="100" w:afterAutospacing="1" w:line="240" w:lineRule="auto"/>
        <w:rPr>
          <w:rFonts w:eastAsia="Times New Roman" w:cstheme="minorHAnsi"/>
          <w:b/>
          <w:color w:val="000000" w:themeColor="text1"/>
          <w:sz w:val="32"/>
          <w:szCs w:val="32"/>
          <w:u w:val="single"/>
          <w:lang w:eastAsia="en-GB"/>
        </w:rPr>
      </w:pPr>
      <w:r w:rsidRPr="00F31EE3">
        <w:rPr>
          <w:rFonts w:eastAsia="Times New Roman" w:cstheme="minorHAnsi"/>
          <w:b/>
          <w:color w:val="000000" w:themeColor="text1"/>
          <w:sz w:val="32"/>
          <w:szCs w:val="32"/>
          <w:u w:val="single"/>
          <w:lang w:eastAsia="en-GB"/>
        </w:rPr>
        <w:lastRenderedPageBreak/>
        <w:t>NON LINEAR</w:t>
      </w:r>
    </w:p>
    <w:p w:rsidR="00FF2740" w:rsidRPr="00F31EE3" w:rsidRDefault="00E85A0F" w:rsidP="00E85A0F">
      <w:pPr>
        <w:spacing w:before="100" w:beforeAutospacing="1" w:after="100" w:afterAutospacing="1" w:line="240" w:lineRule="auto"/>
        <w:rPr>
          <w:rFonts w:cstheme="minorHAnsi"/>
          <w:color w:val="000000"/>
          <w:sz w:val="20"/>
          <w:szCs w:val="20"/>
        </w:rPr>
      </w:pPr>
      <w:r w:rsidRPr="00F31EE3">
        <w:rPr>
          <w:rStyle w:val="apple-style-span"/>
          <w:rFonts w:cstheme="minorHAnsi"/>
          <w:color w:val="000000"/>
          <w:sz w:val="20"/>
          <w:szCs w:val="20"/>
        </w:rPr>
        <w:t xml:space="preserve">Dramas such as </w:t>
      </w:r>
      <w:proofErr w:type="spellStart"/>
      <w:r w:rsidRPr="00F31EE3">
        <w:rPr>
          <w:rStyle w:val="apple-style-span"/>
          <w:rFonts w:cstheme="minorHAnsi"/>
          <w:color w:val="000000"/>
          <w:sz w:val="20"/>
          <w:szCs w:val="20"/>
        </w:rPr>
        <w:t>Dr.</w:t>
      </w:r>
      <w:proofErr w:type="spellEnd"/>
      <w:r w:rsidRPr="00F31EE3">
        <w:rPr>
          <w:rStyle w:val="apple-style-span"/>
          <w:rFonts w:cstheme="minorHAnsi"/>
          <w:color w:val="000000"/>
          <w:sz w:val="20"/>
          <w:szCs w:val="20"/>
        </w:rPr>
        <w:t xml:space="preserve"> Who use a </w:t>
      </w:r>
      <w:proofErr w:type="spellStart"/>
      <w:r w:rsidRPr="00F31EE3">
        <w:rPr>
          <w:rStyle w:val="apple-style-span"/>
          <w:rFonts w:cstheme="minorHAnsi"/>
          <w:color w:val="000000"/>
          <w:sz w:val="20"/>
          <w:szCs w:val="20"/>
        </w:rPr>
        <w:t>non linear</w:t>
      </w:r>
      <w:proofErr w:type="spellEnd"/>
      <w:r w:rsidRPr="00F31EE3">
        <w:rPr>
          <w:rStyle w:val="apple-style-span"/>
          <w:rFonts w:cstheme="minorHAnsi"/>
          <w:color w:val="000000"/>
          <w:sz w:val="20"/>
          <w:szCs w:val="20"/>
        </w:rPr>
        <w:t>/ non sequential narrative structure this is because the events are shown in a non-chronological order, by using flash backs, or the same event from different points of views. It can also be done whereby the director shows the ending first then tell the story of how the character got there e.g. ‘</w:t>
      </w:r>
      <w:proofErr w:type="spellStart"/>
      <w:r w:rsidRPr="00F31EE3">
        <w:rPr>
          <w:rStyle w:val="apple-style-span"/>
          <w:rFonts w:cstheme="minorHAnsi"/>
          <w:color w:val="000000"/>
          <w:sz w:val="20"/>
          <w:szCs w:val="20"/>
        </w:rPr>
        <w:t>Slumdog</w:t>
      </w:r>
      <w:proofErr w:type="spellEnd"/>
      <w:r w:rsidRPr="00F31EE3">
        <w:rPr>
          <w:rStyle w:val="apple-style-span"/>
          <w:rFonts w:cstheme="minorHAnsi"/>
          <w:color w:val="000000"/>
          <w:sz w:val="20"/>
          <w:szCs w:val="20"/>
        </w:rPr>
        <w:t xml:space="preserve"> Millionaire’, where the audience are shown the ending but then flashbacks of his life show how he got to the where he is at the ending. A non-linear narrative is used to tell a story in a different, interesting way.</w:t>
      </w:r>
    </w:p>
    <w:p w:rsidR="00E85A0F" w:rsidRPr="00F31EE3" w:rsidRDefault="00E85A0F" w:rsidP="00E85A0F">
      <w:pPr>
        <w:rPr>
          <w:rFonts w:cstheme="minorHAnsi"/>
          <w:sz w:val="20"/>
          <w:szCs w:val="20"/>
        </w:rPr>
      </w:pPr>
      <w:r w:rsidRPr="00F31EE3">
        <w:rPr>
          <w:rFonts w:cstheme="minorHAnsi"/>
          <w:sz w:val="20"/>
          <w:szCs w:val="20"/>
          <w:lang w:val="en-US"/>
        </w:rPr>
        <w:t>A non-linear narrative structure is not bound by a chronological order and can flash forward and backward whenever it wants (whenever the story wills it) so really any number of events could be occurring and it would hard to tell if they were happening at different times or have already happened or even if the events are happening at the same time through-out.</w:t>
      </w:r>
    </w:p>
    <w:p w:rsidR="00E85A0F" w:rsidRPr="00F31EE3" w:rsidRDefault="00E85A0F" w:rsidP="00E85A0F">
      <w:pPr>
        <w:rPr>
          <w:rFonts w:cstheme="minorHAnsi"/>
          <w:sz w:val="20"/>
          <w:szCs w:val="20"/>
        </w:rPr>
      </w:pPr>
      <w:r w:rsidRPr="00F31EE3">
        <w:rPr>
          <w:rFonts w:cstheme="minorHAnsi"/>
          <w:sz w:val="20"/>
          <w:szCs w:val="20"/>
          <w:lang w:val="en-US"/>
        </w:rPr>
        <w:t>An example of this would be the film Scott Pilgrim vs. the world</w:t>
      </w:r>
    </w:p>
    <w:p w:rsidR="002C3F1B" w:rsidRPr="00F31EE3" w:rsidRDefault="002C3F1B">
      <w:pPr>
        <w:rPr>
          <w:rFonts w:cstheme="minorHAnsi"/>
          <w:sz w:val="20"/>
          <w:szCs w:val="20"/>
        </w:rPr>
      </w:pPr>
    </w:p>
    <w:p w:rsidR="006A1B2E" w:rsidRPr="00F31EE3" w:rsidRDefault="00793C18" w:rsidP="00E85A0F">
      <w:pPr>
        <w:numPr>
          <w:ilvl w:val="0"/>
          <w:numId w:val="3"/>
        </w:numPr>
        <w:rPr>
          <w:rFonts w:cstheme="minorHAnsi"/>
          <w:sz w:val="20"/>
          <w:szCs w:val="20"/>
        </w:rPr>
      </w:pPr>
      <w:r w:rsidRPr="00F31EE3">
        <w:rPr>
          <w:rFonts w:cstheme="minorHAnsi"/>
          <w:sz w:val="20"/>
          <w:szCs w:val="20"/>
          <w:lang w:val="en-US"/>
        </w:rPr>
        <w:t>This film is definitely a non-linear narrative as it constantly flashes forward and backwards and it is very difficult to keep track of what has happened even to some of the most perceptive who still find it hard to figure out where he is now and what has happened in-between.</w:t>
      </w:r>
    </w:p>
    <w:p w:rsidR="006A1B2E" w:rsidRPr="00F31EE3" w:rsidRDefault="00793C18" w:rsidP="00E85A0F">
      <w:pPr>
        <w:numPr>
          <w:ilvl w:val="0"/>
          <w:numId w:val="3"/>
        </w:numPr>
        <w:rPr>
          <w:rFonts w:cstheme="minorHAnsi"/>
          <w:sz w:val="20"/>
          <w:szCs w:val="20"/>
        </w:rPr>
      </w:pPr>
      <w:r w:rsidRPr="00F31EE3">
        <w:rPr>
          <w:rFonts w:cstheme="minorHAnsi"/>
          <w:sz w:val="20"/>
          <w:szCs w:val="20"/>
          <w:lang w:val="en-US"/>
        </w:rPr>
        <w:t>Such as a scene where he is talking to a girl and he says she can come to his band practice and then there is a flash forward to him at this practice with the rest of the band telling him off saying that his girlfriend (this girl whom he said could come to his practice as a friendly gesture) is distracting him.</w:t>
      </w:r>
    </w:p>
    <w:p w:rsidR="00FF2740" w:rsidRPr="00F31EE3" w:rsidRDefault="00FF2740">
      <w:pPr>
        <w:rPr>
          <w:rFonts w:cstheme="minorHAnsi"/>
        </w:rPr>
      </w:pPr>
    </w:p>
    <w:p w:rsidR="00D43E15" w:rsidRPr="00F31EE3" w:rsidRDefault="00D43E15" w:rsidP="00D43E15">
      <w:pPr>
        <w:spacing w:before="100" w:beforeAutospacing="1" w:after="100" w:afterAutospacing="1" w:line="240" w:lineRule="auto"/>
        <w:rPr>
          <w:rFonts w:eastAsia="Times New Roman" w:cstheme="minorHAnsi"/>
          <w:b/>
          <w:color w:val="000000" w:themeColor="text1"/>
          <w:sz w:val="32"/>
          <w:szCs w:val="32"/>
          <w:u w:val="single"/>
          <w:lang w:eastAsia="en-GB"/>
        </w:rPr>
      </w:pPr>
      <w:r w:rsidRPr="00F31EE3">
        <w:rPr>
          <w:rFonts w:eastAsia="Times New Roman" w:cstheme="minorHAnsi"/>
          <w:b/>
          <w:color w:val="000000" w:themeColor="text1"/>
          <w:sz w:val="32"/>
          <w:szCs w:val="32"/>
          <w:u w:val="single"/>
          <w:lang w:eastAsia="en-GB"/>
        </w:rPr>
        <w:t>FLASHBACKS</w:t>
      </w:r>
    </w:p>
    <w:p w:rsidR="00F31EE3" w:rsidRDefault="00FF2740" w:rsidP="00F31EE3">
      <w:pPr>
        <w:tabs>
          <w:tab w:val="left" w:pos="3665"/>
        </w:tabs>
        <w:rPr>
          <w:rStyle w:val="apple-style-span"/>
          <w:rFonts w:cstheme="minorHAnsi"/>
          <w:color w:val="000000"/>
          <w:sz w:val="27"/>
          <w:szCs w:val="27"/>
        </w:rPr>
      </w:pPr>
      <w:r w:rsidRPr="00F31EE3">
        <w:rPr>
          <w:rStyle w:val="apple-style-span"/>
          <w:rFonts w:cstheme="minorHAnsi"/>
          <w:color w:val="000000"/>
          <w:sz w:val="27"/>
          <w:szCs w:val="27"/>
        </w:rPr>
        <w:t>Flash backs are a way of portraying a non-linear narrative as they are an insight to the past of the character and are usually shown to tell a story or re-create the story to show us how the character got to the destination the audience know of</w:t>
      </w:r>
    </w:p>
    <w:p w:rsidR="00F31EE3" w:rsidRDefault="00F31EE3" w:rsidP="00F31EE3">
      <w:pPr>
        <w:tabs>
          <w:tab w:val="left" w:pos="3665"/>
        </w:tabs>
        <w:rPr>
          <w:rStyle w:val="apple-style-span"/>
          <w:rFonts w:cstheme="minorHAnsi"/>
          <w:color w:val="000000"/>
          <w:sz w:val="27"/>
          <w:szCs w:val="27"/>
        </w:rPr>
      </w:pPr>
    </w:p>
    <w:p w:rsidR="00F31EE3" w:rsidRDefault="00F31EE3" w:rsidP="00F31EE3">
      <w:pPr>
        <w:tabs>
          <w:tab w:val="left" w:pos="3665"/>
        </w:tabs>
        <w:rPr>
          <w:rStyle w:val="apple-style-span"/>
          <w:rFonts w:cstheme="minorHAnsi"/>
          <w:color w:val="000000"/>
          <w:sz w:val="27"/>
          <w:szCs w:val="27"/>
        </w:rPr>
      </w:pPr>
    </w:p>
    <w:p w:rsidR="00F31EE3" w:rsidRDefault="00F31EE3" w:rsidP="00F31EE3">
      <w:pPr>
        <w:tabs>
          <w:tab w:val="left" w:pos="3665"/>
        </w:tabs>
        <w:rPr>
          <w:rStyle w:val="apple-style-span"/>
          <w:rFonts w:cstheme="minorHAnsi"/>
          <w:color w:val="000000"/>
          <w:sz w:val="27"/>
          <w:szCs w:val="27"/>
        </w:rPr>
      </w:pPr>
    </w:p>
    <w:p w:rsidR="00F31EE3" w:rsidRDefault="00F31EE3" w:rsidP="00F31EE3">
      <w:pPr>
        <w:tabs>
          <w:tab w:val="left" w:pos="3665"/>
        </w:tabs>
        <w:rPr>
          <w:rStyle w:val="apple-style-span"/>
          <w:rFonts w:cstheme="minorHAnsi"/>
          <w:color w:val="000000"/>
          <w:sz w:val="27"/>
          <w:szCs w:val="27"/>
        </w:rPr>
      </w:pPr>
    </w:p>
    <w:p w:rsidR="00F31EE3" w:rsidRDefault="00F31EE3" w:rsidP="00F31EE3">
      <w:pPr>
        <w:tabs>
          <w:tab w:val="left" w:pos="3665"/>
        </w:tabs>
        <w:rPr>
          <w:rStyle w:val="apple-style-span"/>
          <w:rFonts w:cstheme="minorHAnsi"/>
          <w:color w:val="000000"/>
          <w:sz w:val="27"/>
          <w:szCs w:val="27"/>
        </w:rPr>
      </w:pPr>
    </w:p>
    <w:p w:rsidR="00F31EE3" w:rsidRDefault="00F31EE3" w:rsidP="00F31EE3">
      <w:pPr>
        <w:tabs>
          <w:tab w:val="left" w:pos="3665"/>
        </w:tabs>
        <w:rPr>
          <w:rStyle w:val="apple-style-span"/>
          <w:rFonts w:cstheme="minorHAnsi"/>
          <w:color w:val="000000"/>
          <w:sz w:val="27"/>
          <w:szCs w:val="27"/>
        </w:rPr>
      </w:pPr>
    </w:p>
    <w:p w:rsidR="00F31EE3" w:rsidRDefault="00F31EE3" w:rsidP="00F31EE3">
      <w:pPr>
        <w:tabs>
          <w:tab w:val="left" w:pos="3665"/>
        </w:tabs>
        <w:rPr>
          <w:rStyle w:val="apple-style-span"/>
          <w:rFonts w:cstheme="minorHAnsi"/>
          <w:color w:val="000000"/>
          <w:sz w:val="27"/>
          <w:szCs w:val="27"/>
        </w:rPr>
      </w:pPr>
    </w:p>
    <w:p w:rsidR="00F31EE3" w:rsidRDefault="00F31EE3" w:rsidP="00F31EE3">
      <w:pPr>
        <w:tabs>
          <w:tab w:val="left" w:pos="3665"/>
        </w:tabs>
        <w:rPr>
          <w:rStyle w:val="apple-style-span"/>
          <w:rFonts w:cstheme="minorHAnsi"/>
          <w:color w:val="000000"/>
          <w:sz w:val="27"/>
          <w:szCs w:val="27"/>
        </w:rPr>
      </w:pPr>
    </w:p>
    <w:p w:rsidR="00D43E15" w:rsidRPr="00F31EE3" w:rsidRDefault="00D43E15" w:rsidP="00F31EE3">
      <w:pPr>
        <w:tabs>
          <w:tab w:val="left" w:pos="3665"/>
        </w:tabs>
        <w:rPr>
          <w:rStyle w:val="apple-style-span"/>
          <w:rFonts w:cstheme="minorHAnsi"/>
          <w:color w:val="000000"/>
          <w:sz w:val="27"/>
          <w:szCs w:val="27"/>
        </w:rPr>
      </w:pPr>
      <w:r w:rsidRPr="00F31EE3">
        <w:rPr>
          <w:rFonts w:eastAsia="Times New Roman" w:cstheme="minorHAnsi"/>
          <w:b/>
          <w:color w:val="000000" w:themeColor="text1"/>
          <w:sz w:val="32"/>
          <w:szCs w:val="32"/>
          <w:u w:val="single"/>
          <w:lang w:eastAsia="en-GB"/>
        </w:rPr>
        <w:lastRenderedPageBreak/>
        <w:t>REALIST</w:t>
      </w:r>
    </w:p>
    <w:p w:rsidR="00D43E15" w:rsidRPr="00F31EE3" w:rsidRDefault="00FF2740" w:rsidP="00FF2740">
      <w:pPr>
        <w:tabs>
          <w:tab w:val="left" w:pos="3665"/>
        </w:tabs>
        <w:rPr>
          <w:rFonts w:cstheme="minorHAnsi"/>
        </w:rPr>
      </w:pPr>
      <w:r w:rsidRPr="00F31EE3">
        <w:rPr>
          <w:rFonts w:cstheme="minorHAnsi"/>
          <w:noProof/>
          <w:lang w:eastAsia="en-GB"/>
        </w:rPr>
        <w:drawing>
          <wp:inline distT="0" distB="0" distL="0" distR="0" wp14:anchorId="266B4006" wp14:editId="7B83E93D">
            <wp:extent cx="5035138" cy="379116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
                    <a:srcRect l="30642" t="20870" r="16563" b="15528"/>
                    <a:stretch/>
                  </pic:blipFill>
                  <pic:spPr bwMode="auto">
                    <a:xfrm>
                      <a:off x="0" y="0"/>
                      <a:ext cx="5031389" cy="3788339"/>
                    </a:xfrm>
                    <a:prstGeom prst="rect">
                      <a:avLst/>
                    </a:prstGeom>
                    <a:ln>
                      <a:noFill/>
                    </a:ln>
                    <a:extLst>
                      <a:ext uri="{53640926-AAD7-44D8-BBD7-CCE9431645EC}">
                        <a14:shadowObscured xmlns:a14="http://schemas.microsoft.com/office/drawing/2010/main"/>
                      </a:ext>
                    </a:extLst>
                  </pic:spPr>
                </pic:pic>
              </a:graphicData>
            </a:graphic>
          </wp:inline>
        </w:drawing>
      </w:r>
    </w:p>
    <w:p w:rsidR="00FF2740" w:rsidRPr="00F31EE3" w:rsidRDefault="00D43E15" w:rsidP="00D43E15">
      <w:pPr>
        <w:spacing w:before="100" w:beforeAutospacing="1" w:after="100" w:afterAutospacing="1" w:line="240" w:lineRule="auto"/>
        <w:rPr>
          <w:rFonts w:eastAsia="Times New Roman" w:cstheme="minorHAnsi"/>
          <w:b/>
          <w:color w:val="000000" w:themeColor="text1"/>
          <w:sz w:val="32"/>
          <w:szCs w:val="32"/>
          <w:u w:val="single"/>
          <w:lang w:eastAsia="en-GB"/>
        </w:rPr>
      </w:pPr>
      <w:r w:rsidRPr="00F31EE3">
        <w:rPr>
          <w:rFonts w:eastAsia="Times New Roman" w:cstheme="minorHAnsi"/>
          <w:b/>
          <w:color w:val="000000" w:themeColor="text1"/>
          <w:sz w:val="32"/>
          <w:szCs w:val="32"/>
          <w:u w:val="single"/>
          <w:lang w:eastAsia="en-GB"/>
        </w:rPr>
        <w:t>ANTI-REALIST</w:t>
      </w:r>
    </w:p>
    <w:p w:rsidR="00FF2740" w:rsidRPr="00F31EE3" w:rsidRDefault="00FF2740" w:rsidP="00FF2740">
      <w:pPr>
        <w:tabs>
          <w:tab w:val="left" w:pos="3665"/>
        </w:tabs>
        <w:rPr>
          <w:rFonts w:cstheme="minorHAnsi"/>
        </w:rPr>
      </w:pPr>
      <w:r w:rsidRPr="00F31EE3">
        <w:rPr>
          <w:rFonts w:cstheme="minorHAnsi"/>
          <w:noProof/>
          <w:lang w:eastAsia="en-GB"/>
        </w:rPr>
        <w:drawing>
          <wp:inline distT="0" distB="0" distL="0" distR="0" wp14:anchorId="0E97B8CF" wp14:editId="6D99832F">
            <wp:extent cx="4708431" cy="37783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srcRect l="32505" t="19876" r="17184" b="15528"/>
                    <a:stretch/>
                  </pic:blipFill>
                  <pic:spPr bwMode="auto">
                    <a:xfrm>
                      <a:off x="0" y="0"/>
                      <a:ext cx="4708864" cy="3778717"/>
                    </a:xfrm>
                    <a:prstGeom prst="rect">
                      <a:avLst/>
                    </a:prstGeom>
                    <a:ln>
                      <a:noFill/>
                    </a:ln>
                    <a:extLst>
                      <a:ext uri="{53640926-AAD7-44D8-BBD7-CCE9431645EC}">
                        <a14:shadowObscured xmlns:a14="http://schemas.microsoft.com/office/drawing/2010/main"/>
                      </a:ext>
                    </a:extLst>
                  </pic:spPr>
                </pic:pic>
              </a:graphicData>
            </a:graphic>
          </wp:inline>
        </w:drawing>
      </w:r>
    </w:p>
    <w:p w:rsidR="00FF2740" w:rsidRPr="00F31EE3" w:rsidRDefault="00FF2740" w:rsidP="00FF2740">
      <w:pPr>
        <w:tabs>
          <w:tab w:val="left" w:pos="3665"/>
        </w:tabs>
        <w:rPr>
          <w:rFonts w:cstheme="minorHAnsi"/>
        </w:rPr>
      </w:pPr>
    </w:p>
    <w:p w:rsidR="00D43E15" w:rsidRPr="00F31EE3" w:rsidRDefault="00D43E15" w:rsidP="00D43E15">
      <w:pPr>
        <w:spacing w:before="100" w:beforeAutospacing="1" w:after="100" w:afterAutospacing="1" w:line="240" w:lineRule="auto"/>
        <w:rPr>
          <w:rFonts w:eastAsia="Times New Roman" w:cstheme="minorHAnsi"/>
          <w:b/>
          <w:color w:val="000000" w:themeColor="text1"/>
          <w:sz w:val="32"/>
          <w:szCs w:val="32"/>
          <w:u w:val="single"/>
          <w:lang w:eastAsia="en-GB"/>
        </w:rPr>
      </w:pPr>
      <w:r w:rsidRPr="00F31EE3">
        <w:rPr>
          <w:rFonts w:eastAsia="Times New Roman" w:cstheme="minorHAnsi"/>
          <w:b/>
          <w:color w:val="000000" w:themeColor="text1"/>
          <w:sz w:val="32"/>
          <w:szCs w:val="32"/>
          <w:u w:val="single"/>
          <w:lang w:eastAsia="en-GB"/>
        </w:rPr>
        <w:t>ENDINGS</w:t>
      </w:r>
    </w:p>
    <w:p w:rsidR="00FF2740" w:rsidRPr="00F31EE3" w:rsidRDefault="00FF2740" w:rsidP="00FF2740">
      <w:pPr>
        <w:tabs>
          <w:tab w:val="left" w:pos="3665"/>
        </w:tabs>
        <w:rPr>
          <w:rStyle w:val="apple-style-span"/>
          <w:rFonts w:cstheme="minorHAnsi"/>
          <w:color w:val="FFFFFF"/>
          <w:sz w:val="20"/>
          <w:szCs w:val="20"/>
        </w:rPr>
      </w:pPr>
      <w:r w:rsidRPr="00F31EE3">
        <w:rPr>
          <w:rStyle w:val="apple-style-span"/>
          <w:rFonts w:cstheme="minorHAnsi"/>
          <w:color w:val="000000" w:themeColor="text1"/>
          <w:sz w:val="20"/>
          <w:szCs w:val="20"/>
        </w:rPr>
        <w:t>An important part of narratives are the type of endings that the producer chooses. An open ending means that the storyline has to continue; this is most popular in Soaps. This is because they want to make the audience watch the following episodes as it makes them want to find out how the story ends, however, once one story ends, another one has developed in the process and therefore keeps the audience wanting to know what’s going to happen next. This is a never ending sequence as Soaps are so continuous. Films such as High School Musical are open ending as they leave you wondering what happens next. This is why with High School Musical they were followed by High School Musical 2 and High School Musical 3. On the other hand, closed endings are storylines that are given a definite ending. Often, the audience already know how the film/programme is going to end. An example of a film with a closed ending is Titanic</w:t>
      </w:r>
      <w:r w:rsidRPr="00F31EE3">
        <w:rPr>
          <w:rStyle w:val="apple-style-span"/>
          <w:rFonts w:cstheme="minorHAnsi"/>
          <w:color w:val="FFFFFF"/>
          <w:sz w:val="20"/>
          <w:szCs w:val="20"/>
        </w:rPr>
        <w:t>.</w:t>
      </w:r>
    </w:p>
    <w:p w:rsidR="00D43E15" w:rsidRPr="00F31EE3" w:rsidRDefault="00D43E15" w:rsidP="00D43E15">
      <w:pPr>
        <w:spacing w:before="100" w:beforeAutospacing="1" w:after="100" w:afterAutospacing="1" w:line="240" w:lineRule="auto"/>
        <w:rPr>
          <w:rFonts w:eastAsia="Times New Roman" w:cstheme="minorHAnsi"/>
          <w:b/>
          <w:color w:val="000000" w:themeColor="text1"/>
          <w:sz w:val="32"/>
          <w:szCs w:val="32"/>
          <w:u w:val="single"/>
          <w:lang w:eastAsia="en-GB"/>
        </w:rPr>
      </w:pPr>
      <w:r w:rsidRPr="00F31EE3">
        <w:rPr>
          <w:rFonts w:eastAsia="Times New Roman" w:cstheme="minorHAnsi"/>
          <w:b/>
          <w:color w:val="000000" w:themeColor="text1"/>
          <w:sz w:val="32"/>
          <w:szCs w:val="32"/>
          <w:u w:val="single"/>
          <w:lang w:eastAsia="en-GB"/>
        </w:rPr>
        <w:t>CAMERA</w:t>
      </w:r>
    </w:p>
    <w:p w:rsidR="00FF2740" w:rsidRPr="00F31EE3" w:rsidRDefault="00FF2740" w:rsidP="00FF2740">
      <w:pPr>
        <w:tabs>
          <w:tab w:val="left" w:pos="3665"/>
        </w:tabs>
        <w:rPr>
          <w:rFonts w:cstheme="minorHAnsi"/>
          <w:color w:val="000000" w:themeColor="text1"/>
          <w:lang w:val="en"/>
        </w:rPr>
      </w:pPr>
      <w:r w:rsidRPr="00F31EE3">
        <w:rPr>
          <w:rFonts w:cstheme="minorHAnsi"/>
          <w:color w:val="000000" w:themeColor="text1"/>
          <w:lang w:val="en"/>
        </w:rPr>
        <w:t xml:space="preserve">The </w:t>
      </w:r>
      <w:r w:rsidRPr="00F31EE3">
        <w:rPr>
          <w:rFonts w:cstheme="minorHAnsi"/>
          <w:b/>
          <w:bCs/>
          <w:color w:val="000000" w:themeColor="text1"/>
          <w:lang w:val="en"/>
        </w:rPr>
        <w:t>single-camera setup</w:t>
      </w:r>
      <w:r w:rsidRPr="00F31EE3">
        <w:rPr>
          <w:rFonts w:cstheme="minorHAnsi"/>
          <w:color w:val="000000" w:themeColor="text1"/>
          <w:lang w:val="en"/>
        </w:rPr>
        <w:t xml:space="preserve">, or </w:t>
      </w:r>
      <w:r w:rsidRPr="00F31EE3">
        <w:rPr>
          <w:rFonts w:cstheme="minorHAnsi"/>
          <w:b/>
          <w:bCs/>
          <w:color w:val="000000" w:themeColor="text1"/>
          <w:lang w:val="en"/>
        </w:rPr>
        <w:t>single-camera mode of production</w:t>
      </w:r>
      <w:r w:rsidRPr="00F31EE3">
        <w:rPr>
          <w:rFonts w:cstheme="minorHAnsi"/>
          <w:color w:val="000000" w:themeColor="text1"/>
          <w:lang w:val="en"/>
        </w:rPr>
        <w:t xml:space="preserve">, is a method of </w:t>
      </w:r>
      <w:hyperlink r:id="rId8" w:tooltip="Filmmaking" w:history="1">
        <w:r w:rsidRPr="00F31EE3">
          <w:rPr>
            <w:rStyle w:val="Hyperlink"/>
            <w:rFonts w:cstheme="minorHAnsi"/>
            <w:color w:val="000000" w:themeColor="text1"/>
            <w:u w:val="none"/>
            <w:lang w:val="en"/>
          </w:rPr>
          <w:t>filmmaking</w:t>
        </w:r>
      </w:hyperlink>
      <w:r w:rsidRPr="00F31EE3">
        <w:rPr>
          <w:rFonts w:cstheme="minorHAnsi"/>
          <w:color w:val="000000" w:themeColor="text1"/>
          <w:lang w:val="en"/>
        </w:rPr>
        <w:t xml:space="preserve"> and </w:t>
      </w:r>
      <w:hyperlink r:id="rId9" w:tooltip="Video production" w:history="1">
        <w:r w:rsidRPr="00F31EE3">
          <w:rPr>
            <w:rStyle w:val="Hyperlink"/>
            <w:rFonts w:cstheme="minorHAnsi"/>
            <w:color w:val="000000" w:themeColor="text1"/>
            <w:u w:val="none"/>
            <w:lang w:val="en"/>
          </w:rPr>
          <w:t>video production</w:t>
        </w:r>
      </w:hyperlink>
      <w:r w:rsidRPr="00F31EE3">
        <w:rPr>
          <w:rFonts w:cstheme="minorHAnsi"/>
          <w:color w:val="000000" w:themeColor="text1"/>
          <w:lang w:val="en"/>
        </w:rPr>
        <w:t xml:space="preserve">. A single camera—either </w:t>
      </w:r>
      <w:hyperlink r:id="rId10" w:tooltip="Motion picture camera" w:history="1">
        <w:r w:rsidRPr="00F31EE3">
          <w:rPr>
            <w:rStyle w:val="Hyperlink"/>
            <w:rFonts w:cstheme="minorHAnsi"/>
            <w:color w:val="000000" w:themeColor="text1"/>
            <w:u w:val="none"/>
            <w:lang w:val="en"/>
          </w:rPr>
          <w:t>motion picture camera</w:t>
        </w:r>
      </w:hyperlink>
      <w:r w:rsidRPr="00F31EE3">
        <w:rPr>
          <w:rFonts w:cstheme="minorHAnsi"/>
          <w:color w:val="000000" w:themeColor="text1"/>
          <w:lang w:val="en"/>
        </w:rPr>
        <w:t xml:space="preserve"> or </w:t>
      </w:r>
      <w:hyperlink r:id="rId11" w:tooltip="Professional video camera" w:history="1">
        <w:r w:rsidRPr="00F31EE3">
          <w:rPr>
            <w:rStyle w:val="Hyperlink"/>
            <w:rFonts w:cstheme="minorHAnsi"/>
            <w:color w:val="000000" w:themeColor="text1"/>
            <w:u w:val="none"/>
            <w:lang w:val="en"/>
          </w:rPr>
          <w:t>professional video camera</w:t>
        </w:r>
      </w:hyperlink>
      <w:r w:rsidRPr="00F31EE3">
        <w:rPr>
          <w:rFonts w:cstheme="minorHAnsi"/>
          <w:color w:val="000000" w:themeColor="text1"/>
          <w:lang w:val="en"/>
        </w:rPr>
        <w:t xml:space="preserve">—is employed on the set and each shot to make up a scene is taken individually. An alternative production method is the </w:t>
      </w:r>
      <w:hyperlink r:id="rId12" w:tooltip="Multiple-camera setup" w:history="1">
        <w:r w:rsidRPr="00F31EE3">
          <w:rPr>
            <w:rStyle w:val="Hyperlink"/>
            <w:rFonts w:cstheme="minorHAnsi"/>
            <w:color w:val="000000" w:themeColor="text1"/>
            <w:u w:val="none"/>
            <w:lang w:val="en"/>
          </w:rPr>
          <w:t>multiple-camera setup</w:t>
        </w:r>
      </w:hyperlink>
      <w:r w:rsidRPr="00F31EE3">
        <w:rPr>
          <w:rFonts w:cstheme="minorHAnsi"/>
          <w:color w:val="000000" w:themeColor="text1"/>
          <w:lang w:val="en"/>
        </w:rPr>
        <w:t>, which uses two or more cameras running simultaneously, and the film scene is run through from start to finish, usually with minimal interruption.</w:t>
      </w:r>
    </w:p>
    <w:p w:rsidR="00FF2740" w:rsidRPr="00F31EE3" w:rsidRDefault="00FF2740" w:rsidP="00FF2740">
      <w:pPr>
        <w:pStyle w:val="NormalWeb"/>
        <w:rPr>
          <w:rFonts w:asciiTheme="minorHAnsi" w:hAnsiTheme="minorHAnsi" w:cstheme="minorHAnsi"/>
          <w:color w:val="000000" w:themeColor="text1"/>
          <w:lang w:val="en"/>
        </w:rPr>
      </w:pPr>
      <w:r w:rsidRPr="00F31EE3">
        <w:rPr>
          <w:rFonts w:asciiTheme="minorHAnsi" w:hAnsiTheme="minorHAnsi" w:cstheme="minorHAnsi"/>
          <w:color w:val="000000" w:themeColor="text1"/>
          <w:lang w:val="en"/>
        </w:rPr>
        <w:t xml:space="preserve">A </w:t>
      </w:r>
      <w:r w:rsidRPr="00F31EE3">
        <w:rPr>
          <w:rFonts w:asciiTheme="minorHAnsi" w:hAnsiTheme="minorHAnsi" w:cstheme="minorHAnsi"/>
          <w:b/>
          <w:bCs/>
          <w:color w:val="000000" w:themeColor="text1"/>
          <w:lang w:val="en"/>
        </w:rPr>
        <w:t xml:space="preserve">professional </w:t>
      </w:r>
      <w:hyperlink r:id="rId13" w:tooltip="Video camera" w:history="1">
        <w:r w:rsidRPr="00F31EE3">
          <w:rPr>
            <w:rStyle w:val="Hyperlink"/>
            <w:rFonts w:asciiTheme="minorHAnsi" w:hAnsiTheme="minorHAnsi" w:cstheme="minorHAnsi"/>
            <w:b/>
            <w:bCs/>
            <w:color w:val="000000" w:themeColor="text1"/>
            <w:u w:val="none"/>
            <w:lang w:val="en"/>
          </w:rPr>
          <w:t>video camera</w:t>
        </w:r>
      </w:hyperlink>
      <w:r w:rsidRPr="00F31EE3">
        <w:rPr>
          <w:rFonts w:asciiTheme="minorHAnsi" w:hAnsiTheme="minorHAnsi" w:cstheme="minorHAnsi"/>
          <w:color w:val="000000" w:themeColor="text1"/>
          <w:lang w:val="en"/>
        </w:rPr>
        <w:t xml:space="preserve"> (often called a </w:t>
      </w:r>
      <w:r w:rsidRPr="00F31EE3">
        <w:rPr>
          <w:rFonts w:asciiTheme="minorHAnsi" w:hAnsiTheme="minorHAnsi" w:cstheme="minorHAnsi"/>
          <w:b/>
          <w:bCs/>
          <w:color w:val="000000" w:themeColor="text1"/>
          <w:lang w:val="en"/>
        </w:rPr>
        <w:t>television camera</w:t>
      </w:r>
      <w:r w:rsidRPr="00F31EE3">
        <w:rPr>
          <w:rFonts w:asciiTheme="minorHAnsi" w:hAnsiTheme="minorHAnsi" w:cstheme="minorHAnsi"/>
          <w:color w:val="000000" w:themeColor="text1"/>
          <w:lang w:val="en"/>
        </w:rPr>
        <w:t xml:space="preserve"> even though the use has spread beyond television) is a high-end device for creating electronic moving images (as opposed to a </w:t>
      </w:r>
      <w:hyperlink r:id="rId14" w:tooltip="Movie camera" w:history="1">
        <w:r w:rsidRPr="00F31EE3">
          <w:rPr>
            <w:rStyle w:val="Hyperlink"/>
            <w:rFonts w:asciiTheme="minorHAnsi" w:hAnsiTheme="minorHAnsi" w:cstheme="minorHAnsi"/>
            <w:color w:val="000000" w:themeColor="text1"/>
            <w:u w:val="none"/>
            <w:lang w:val="en"/>
          </w:rPr>
          <w:t>movie camera</w:t>
        </w:r>
      </w:hyperlink>
      <w:proofErr w:type="gramStart"/>
      <w:r w:rsidRPr="00F31EE3">
        <w:rPr>
          <w:rFonts w:asciiTheme="minorHAnsi" w:hAnsiTheme="minorHAnsi" w:cstheme="minorHAnsi"/>
          <w:color w:val="000000" w:themeColor="text1"/>
          <w:lang w:val="en"/>
        </w:rPr>
        <w:t xml:space="preserve">, that records the images on </w:t>
      </w:r>
      <w:hyperlink r:id="rId15" w:tooltip="Filmstock" w:history="1">
        <w:r w:rsidRPr="00F31EE3">
          <w:rPr>
            <w:rStyle w:val="Hyperlink"/>
            <w:rFonts w:asciiTheme="minorHAnsi" w:hAnsiTheme="minorHAnsi" w:cstheme="minorHAnsi"/>
            <w:color w:val="000000" w:themeColor="text1"/>
            <w:u w:val="none"/>
            <w:lang w:val="en"/>
          </w:rPr>
          <w:t>film</w:t>
        </w:r>
        <w:proofErr w:type="gramEnd"/>
      </w:hyperlink>
      <w:r w:rsidRPr="00F31EE3">
        <w:rPr>
          <w:rFonts w:asciiTheme="minorHAnsi" w:hAnsiTheme="minorHAnsi" w:cstheme="minorHAnsi"/>
          <w:color w:val="000000" w:themeColor="text1"/>
          <w:lang w:val="en"/>
        </w:rPr>
        <w:t xml:space="preserve">). Originally developed for use in </w:t>
      </w:r>
      <w:hyperlink r:id="rId16" w:tooltip="Television studio" w:history="1">
        <w:r w:rsidRPr="00F31EE3">
          <w:rPr>
            <w:rStyle w:val="Hyperlink"/>
            <w:rFonts w:asciiTheme="minorHAnsi" w:hAnsiTheme="minorHAnsi" w:cstheme="minorHAnsi"/>
            <w:color w:val="000000" w:themeColor="text1"/>
            <w:u w:val="none"/>
            <w:lang w:val="en"/>
          </w:rPr>
          <w:t>television studios</w:t>
        </w:r>
      </w:hyperlink>
      <w:r w:rsidRPr="00F31EE3">
        <w:rPr>
          <w:rFonts w:asciiTheme="minorHAnsi" w:hAnsiTheme="minorHAnsi" w:cstheme="minorHAnsi"/>
          <w:color w:val="000000" w:themeColor="text1"/>
          <w:lang w:val="en"/>
        </w:rPr>
        <w:t xml:space="preserve">, they are now commonly used for corporate and educational videos, music videos, and </w:t>
      </w:r>
      <w:hyperlink r:id="rId17" w:tooltip="Direct-to-video" w:history="1">
        <w:r w:rsidRPr="00F31EE3">
          <w:rPr>
            <w:rStyle w:val="Hyperlink"/>
            <w:rFonts w:asciiTheme="minorHAnsi" w:hAnsiTheme="minorHAnsi" w:cstheme="minorHAnsi"/>
            <w:color w:val="000000" w:themeColor="text1"/>
            <w:u w:val="none"/>
            <w:lang w:val="en"/>
          </w:rPr>
          <w:t>direct-to-video</w:t>
        </w:r>
      </w:hyperlink>
      <w:r w:rsidRPr="00F31EE3">
        <w:rPr>
          <w:rFonts w:asciiTheme="minorHAnsi" w:hAnsiTheme="minorHAnsi" w:cstheme="minorHAnsi"/>
          <w:color w:val="000000" w:themeColor="text1"/>
          <w:lang w:val="en"/>
        </w:rPr>
        <w:t xml:space="preserve"> movies.</w:t>
      </w:r>
    </w:p>
    <w:p w:rsidR="00FF2740" w:rsidRPr="00F31EE3" w:rsidRDefault="00FF2740" w:rsidP="00FF2740">
      <w:pPr>
        <w:pStyle w:val="NormalWeb"/>
        <w:rPr>
          <w:rFonts w:asciiTheme="minorHAnsi" w:hAnsiTheme="minorHAnsi" w:cstheme="minorHAnsi"/>
          <w:color w:val="000000" w:themeColor="text1"/>
          <w:lang w:val="en"/>
        </w:rPr>
      </w:pPr>
      <w:r w:rsidRPr="00F31EE3">
        <w:rPr>
          <w:rFonts w:asciiTheme="minorHAnsi" w:hAnsiTheme="minorHAnsi" w:cstheme="minorHAnsi"/>
          <w:color w:val="000000" w:themeColor="text1"/>
          <w:lang w:val="en"/>
        </w:rPr>
        <w:t xml:space="preserve">There are two types of professional video cameras: High end portable, recording cameras (essentially, high-end </w:t>
      </w:r>
      <w:hyperlink r:id="rId18" w:tooltip="Tapeless camcorder" w:history="1">
        <w:r w:rsidRPr="00F31EE3">
          <w:rPr>
            <w:rStyle w:val="Hyperlink"/>
            <w:rFonts w:asciiTheme="minorHAnsi" w:hAnsiTheme="minorHAnsi" w:cstheme="minorHAnsi"/>
            <w:color w:val="000000" w:themeColor="text1"/>
            <w:u w:val="none"/>
            <w:lang w:val="en"/>
          </w:rPr>
          <w:t>tapeless camcorders</w:t>
        </w:r>
      </w:hyperlink>
      <w:r w:rsidRPr="00F31EE3">
        <w:rPr>
          <w:rFonts w:asciiTheme="minorHAnsi" w:hAnsiTheme="minorHAnsi" w:cstheme="minorHAnsi"/>
          <w:color w:val="000000" w:themeColor="text1"/>
          <w:lang w:val="en"/>
        </w:rPr>
        <w:t xml:space="preserve">) used for </w:t>
      </w:r>
      <w:hyperlink r:id="rId19" w:tooltip="Electronic news gathering" w:history="1">
        <w:r w:rsidRPr="00F31EE3">
          <w:rPr>
            <w:rStyle w:val="Hyperlink"/>
            <w:rFonts w:asciiTheme="minorHAnsi" w:hAnsiTheme="minorHAnsi" w:cstheme="minorHAnsi"/>
            <w:color w:val="000000" w:themeColor="text1"/>
            <w:u w:val="none"/>
            <w:lang w:val="en"/>
          </w:rPr>
          <w:t>Electronic news gathering</w:t>
        </w:r>
      </w:hyperlink>
      <w:r w:rsidRPr="00F31EE3">
        <w:rPr>
          <w:rFonts w:asciiTheme="minorHAnsi" w:hAnsiTheme="minorHAnsi" w:cstheme="minorHAnsi"/>
          <w:color w:val="000000" w:themeColor="text1"/>
          <w:lang w:val="en"/>
        </w:rPr>
        <w:t xml:space="preserve"> (ENG) and </w:t>
      </w:r>
      <w:hyperlink r:id="rId20" w:tooltip="Electronic field production" w:history="1">
        <w:r w:rsidRPr="00F31EE3">
          <w:rPr>
            <w:rStyle w:val="Hyperlink"/>
            <w:rFonts w:asciiTheme="minorHAnsi" w:hAnsiTheme="minorHAnsi" w:cstheme="minorHAnsi"/>
            <w:color w:val="000000" w:themeColor="text1"/>
            <w:u w:val="none"/>
            <w:lang w:val="en"/>
          </w:rPr>
          <w:t>Electronic field production</w:t>
        </w:r>
      </w:hyperlink>
      <w:r w:rsidRPr="00F31EE3">
        <w:rPr>
          <w:rFonts w:asciiTheme="minorHAnsi" w:hAnsiTheme="minorHAnsi" w:cstheme="minorHAnsi"/>
          <w:color w:val="000000" w:themeColor="text1"/>
          <w:lang w:val="en"/>
        </w:rPr>
        <w:t xml:space="preserve"> (EFP) image acquisition, and </w:t>
      </w:r>
      <w:hyperlink r:id="rId21" w:tooltip="Television studio" w:history="1">
        <w:r w:rsidRPr="00F31EE3">
          <w:rPr>
            <w:rStyle w:val="Hyperlink"/>
            <w:rFonts w:asciiTheme="minorHAnsi" w:hAnsiTheme="minorHAnsi" w:cstheme="minorHAnsi"/>
            <w:color w:val="000000" w:themeColor="text1"/>
            <w:u w:val="none"/>
            <w:lang w:val="en"/>
          </w:rPr>
          <w:t>television studio</w:t>
        </w:r>
      </w:hyperlink>
      <w:r w:rsidRPr="00F31EE3">
        <w:rPr>
          <w:rFonts w:asciiTheme="minorHAnsi" w:hAnsiTheme="minorHAnsi" w:cstheme="minorHAnsi"/>
          <w:color w:val="000000" w:themeColor="text1"/>
          <w:lang w:val="en"/>
        </w:rPr>
        <w:t xml:space="preserve"> cameras which lack the recording capability of a </w:t>
      </w:r>
      <w:hyperlink r:id="rId22" w:tooltip="Camcorder" w:history="1">
        <w:r w:rsidRPr="00F31EE3">
          <w:rPr>
            <w:rStyle w:val="Hyperlink"/>
            <w:rFonts w:asciiTheme="minorHAnsi" w:hAnsiTheme="minorHAnsi" w:cstheme="minorHAnsi"/>
            <w:color w:val="000000" w:themeColor="text1"/>
            <w:u w:val="none"/>
            <w:lang w:val="en"/>
          </w:rPr>
          <w:t>camcorder</w:t>
        </w:r>
      </w:hyperlink>
      <w:r w:rsidRPr="00F31EE3">
        <w:rPr>
          <w:rFonts w:asciiTheme="minorHAnsi" w:hAnsiTheme="minorHAnsi" w:cstheme="minorHAnsi"/>
          <w:color w:val="000000" w:themeColor="text1"/>
          <w:lang w:val="en"/>
        </w:rPr>
        <w:t>, and are often fixed on studio pedestals. Portable professional cameras are generally much larger than consumer cameras and are designed to be carried on the shoulder.</w:t>
      </w:r>
    </w:p>
    <w:p w:rsidR="00D43E15" w:rsidRPr="00F31EE3" w:rsidRDefault="00D43E15" w:rsidP="00D43E15">
      <w:pPr>
        <w:spacing w:before="100" w:beforeAutospacing="1" w:after="100" w:afterAutospacing="1" w:line="240" w:lineRule="auto"/>
        <w:rPr>
          <w:rFonts w:eastAsia="Times New Roman" w:cstheme="minorHAnsi"/>
          <w:b/>
          <w:color w:val="000000" w:themeColor="text1"/>
          <w:sz w:val="32"/>
          <w:szCs w:val="32"/>
          <w:u w:val="single"/>
          <w:lang w:eastAsia="en-GB"/>
        </w:rPr>
      </w:pPr>
      <w:r w:rsidRPr="00F31EE3">
        <w:rPr>
          <w:rFonts w:eastAsia="Times New Roman" w:cstheme="minorHAnsi"/>
          <w:b/>
          <w:color w:val="000000" w:themeColor="text1"/>
          <w:sz w:val="32"/>
          <w:szCs w:val="32"/>
          <w:u w:val="single"/>
          <w:lang w:eastAsia="en-GB"/>
        </w:rPr>
        <w:t>LIGHTING</w:t>
      </w:r>
    </w:p>
    <w:p w:rsidR="004C5C24" w:rsidRPr="00F31EE3" w:rsidRDefault="004C5C24" w:rsidP="004C5C24">
      <w:pPr>
        <w:pStyle w:val="NormalWeb"/>
        <w:rPr>
          <w:rFonts w:asciiTheme="minorHAnsi" w:hAnsiTheme="minorHAnsi" w:cstheme="minorHAnsi"/>
          <w:color w:val="000000" w:themeColor="text1"/>
          <w:lang w:val="en"/>
        </w:rPr>
      </w:pPr>
      <w:r w:rsidRPr="00F31EE3">
        <w:rPr>
          <w:rFonts w:asciiTheme="minorHAnsi" w:hAnsiTheme="minorHAnsi" w:cstheme="minorHAnsi"/>
          <w:b/>
          <w:bCs/>
          <w:lang w:val="en"/>
        </w:rPr>
        <w:t>High-key lighting</w:t>
      </w:r>
      <w:r w:rsidRPr="00F31EE3">
        <w:rPr>
          <w:rFonts w:asciiTheme="minorHAnsi" w:hAnsiTheme="minorHAnsi" w:cstheme="minorHAnsi"/>
          <w:lang w:val="en"/>
        </w:rPr>
        <w:t xml:space="preserve"> </w:t>
      </w:r>
      <w:r w:rsidRPr="00F31EE3">
        <w:rPr>
          <w:rFonts w:asciiTheme="minorHAnsi" w:hAnsiTheme="minorHAnsi" w:cstheme="minorHAnsi"/>
          <w:color w:val="000000" w:themeColor="text1"/>
          <w:lang w:val="en"/>
        </w:rPr>
        <w:t xml:space="preserve">is a style of </w:t>
      </w:r>
      <w:hyperlink r:id="rId23" w:tooltip="Stage lighting" w:history="1">
        <w:r w:rsidRPr="00F31EE3">
          <w:rPr>
            <w:rStyle w:val="Hyperlink"/>
            <w:rFonts w:asciiTheme="minorHAnsi" w:hAnsiTheme="minorHAnsi" w:cstheme="minorHAnsi"/>
            <w:color w:val="000000" w:themeColor="text1"/>
            <w:u w:val="none"/>
            <w:lang w:val="en"/>
          </w:rPr>
          <w:t>lighting</w:t>
        </w:r>
      </w:hyperlink>
      <w:r w:rsidRPr="00F31EE3">
        <w:rPr>
          <w:rFonts w:asciiTheme="minorHAnsi" w:hAnsiTheme="minorHAnsi" w:cstheme="minorHAnsi"/>
          <w:color w:val="000000" w:themeColor="text1"/>
          <w:lang w:val="en"/>
        </w:rPr>
        <w:t xml:space="preserve"> for </w:t>
      </w:r>
      <w:hyperlink r:id="rId24" w:tooltip="Film" w:history="1">
        <w:r w:rsidRPr="00F31EE3">
          <w:rPr>
            <w:rStyle w:val="Hyperlink"/>
            <w:rFonts w:asciiTheme="minorHAnsi" w:hAnsiTheme="minorHAnsi" w:cstheme="minorHAnsi"/>
            <w:color w:val="000000" w:themeColor="text1"/>
            <w:u w:val="none"/>
            <w:lang w:val="en"/>
          </w:rPr>
          <w:t>film</w:t>
        </w:r>
      </w:hyperlink>
      <w:r w:rsidRPr="00F31EE3">
        <w:rPr>
          <w:rFonts w:asciiTheme="minorHAnsi" w:hAnsiTheme="minorHAnsi" w:cstheme="minorHAnsi"/>
          <w:color w:val="000000" w:themeColor="text1"/>
          <w:lang w:val="en"/>
        </w:rPr>
        <w:t xml:space="preserve">, </w:t>
      </w:r>
      <w:hyperlink r:id="rId25" w:tooltip="Television" w:history="1">
        <w:r w:rsidRPr="00F31EE3">
          <w:rPr>
            <w:rStyle w:val="Hyperlink"/>
            <w:rFonts w:asciiTheme="minorHAnsi" w:hAnsiTheme="minorHAnsi" w:cstheme="minorHAnsi"/>
            <w:color w:val="000000" w:themeColor="text1"/>
            <w:u w:val="none"/>
            <w:lang w:val="en"/>
          </w:rPr>
          <w:t>television</w:t>
        </w:r>
      </w:hyperlink>
      <w:r w:rsidRPr="00F31EE3">
        <w:rPr>
          <w:rFonts w:asciiTheme="minorHAnsi" w:hAnsiTheme="minorHAnsi" w:cstheme="minorHAnsi"/>
          <w:color w:val="000000" w:themeColor="text1"/>
          <w:lang w:val="en"/>
        </w:rPr>
        <w:t xml:space="preserve">, or </w:t>
      </w:r>
      <w:hyperlink r:id="rId26" w:tooltip="Photography" w:history="1">
        <w:r w:rsidRPr="00F31EE3">
          <w:rPr>
            <w:rStyle w:val="Hyperlink"/>
            <w:rFonts w:asciiTheme="minorHAnsi" w:hAnsiTheme="minorHAnsi" w:cstheme="minorHAnsi"/>
            <w:color w:val="000000" w:themeColor="text1"/>
            <w:u w:val="none"/>
            <w:lang w:val="en"/>
          </w:rPr>
          <w:t>photography</w:t>
        </w:r>
      </w:hyperlink>
      <w:r w:rsidRPr="00F31EE3">
        <w:rPr>
          <w:rFonts w:asciiTheme="minorHAnsi" w:hAnsiTheme="minorHAnsi" w:cstheme="minorHAnsi"/>
          <w:color w:val="000000" w:themeColor="text1"/>
          <w:lang w:val="en"/>
        </w:rPr>
        <w:t xml:space="preserve"> that aims to reduce the </w:t>
      </w:r>
      <w:hyperlink r:id="rId27" w:tooltip="Lighting ratio" w:history="1">
        <w:r w:rsidRPr="00F31EE3">
          <w:rPr>
            <w:rStyle w:val="Hyperlink"/>
            <w:rFonts w:asciiTheme="minorHAnsi" w:hAnsiTheme="minorHAnsi" w:cstheme="minorHAnsi"/>
            <w:color w:val="000000" w:themeColor="text1"/>
            <w:u w:val="none"/>
            <w:lang w:val="en"/>
          </w:rPr>
          <w:t>lighting ratio</w:t>
        </w:r>
      </w:hyperlink>
      <w:r w:rsidRPr="00F31EE3">
        <w:rPr>
          <w:rFonts w:asciiTheme="minorHAnsi" w:hAnsiTheme="minorHAnsi" w:cstheme="minorHAnsi"/>
          <w:color w:val="000000" w:themeColor="text1"/>
          <w:lang w:val="en"/>
        </w:rPr>
        <w:t xml:space="preserve"> present in the scene. This was originally done partly for technological reasons, since early film and television did not deal well with high </w:t>
      </w:r>
      <w:hyperlink r:id="rId28" w:tooltip="Contrast ratio" w:history="1">
        <w:r w:rsidRPr="00F31EE3">
          <w:rPr>
            <w:rStyle w:val="Hyperlink"/>
            <w:rFonts w:asciiTheme="minorHAnsi" w:hAnsiTheme="minorHAnsi" w:cstheme="minorHAnsi"/>
            <w:color w:val="000000" w:themeColor="text1"/>
            <w:u w:val="none"/>
            <w:lang w:val="en"/>
          </w:rPr>
          <w:t>contrast ratios</w:t>
        </w:r>
      </w:hyperlink>
      <w:r w:rsidRPr="00F31EE3">
        <w:rPr>
          <w:rFonts w:asciiTheme="minorHAnsi" w:hAnsiTheme="minorHAnsi" w:cstheme="minorHAnsi"/>
          <w:color w:val="000000" w:themeColor="text1"/>
          <w:lang w:val="en"/>
        </w:rPr>
        <w:t xml:space="preserve">, but now is used to suggest an upbeat mood. It is often used in </w:t>
      </w:r>
      <w:hyperlink r:id="rId29" w:tooltip="Sitcoms" w:history="1">
        <w:r w:rsidRPr="00F31EE3">
          <w:rPr>
            <w:rStyle w:val="Hyperlink"/>
            <w:rFonts w:asciiTheme="minorHAnsi" w:hAnsiTheme="minorHAnsi" w:cstheme="minorHAnsi"/>
            <w:color w:val="000000" w:themeColor="text1"/>
            <w:u w:val="none"/>
            <w:lang w:val="en"/>
          </w:rPr>
          <w:t>sitcoms</w:t>
        </w:r>
      </w:hyperlink>
      <w:r w:rsidRPr="00F31EE3">
        <w:rPr>
          <w:rFonts w:asciiTheme="minorHAnsi" w:hAnsiTheme="minorHAnsi" w:cstheme="minorHAnsi"/>
          <w:color w:val="000000" w:themeColor="text1"/>
          <w:lang w:val="en"/>
        </w:rPr>
        <w:t xml:space="preserve"> and </w:t>
      </w:r>
      <w:hyperlink r:id="rId30" w:tooltip="Comedy" w:history="1">
        <w:r w:rsidRPr="00F31EE3">
          <w:rPr>
            <w:rStyle w:val="Hyperlink"/>
            <w:rFonts w:asciiTheme="minorHAnsi" w:hAnsiTheme="minorHAnsi" w:cstheme="minorHAnsi"/>
            <w:color w:val="000000" w:themeColor="text1"/>
            <w:u w:val="none"/>
            <w:lang w:val="en"/>
          </w:rPr>
          <w:t>comedies</w:t>
        </w:r>
      </w:hyperlink>
      <w:r w:rsidRPr="00F31EE3">
        <w:rPr>
          <w:rFonts w:asciiTheme="minorHAnsi" w:hAnsiTheme="minorHAnsi" w:cstheme="minorHAnsi"/>
          <w:color w:val="000000" w:themeColor="text1"/>
          <w:lang w:val="en"/>
        </w:rPr>
        <w:t xml:space="preserve">. High-key lighting is usually quite homogeneous and free from dark shadows. The terminology comes from the </w:t>
      </w:r>
      <w:hyperlink r:id="rId31" w:tooltip="Key light" w:history="1">
        <w:r w:rsidRPr="00F31EE3">
          <w:rPr>
            <w:rStyle w:val="Hyperlink"/>
            <w:rFonts w:asciiTheme="minorHAnsi" w:hAnsiTheme="minorHAnsi" w:cstheme="minorHAnsi"/>
            <w:color w:val="000000" w:themeColor="text1"/>
            <w:u w:val="none"/>
            <w:lang w:val="en"/>
          </w:rPr>
          <w:t>key light</w:t>
        </w:r>
      </w:hyperlink>
      <w:r w:rsidRPr="00F31EE3">
        <w:rPr>
          <w:rFonts w:asciiTheme="minorHAnsi" w:hAnsiTheme="minorHAnsi" w:cstheme="minorHAnsi"/>
          <w:color w:val="000000" w:themeColor="text1"/>
          <w:lang w:val="en"/>
        </w:rPr>
        <w:t xml:space="preserve"> (main light).</w:t>
      </w:r>
      <w:r w:rsidR="00F31EE3" w:rsidRPr="00F31EE3">
        <w:rPr>
          <w:rFonts w:asciiTheme="minorHAnsi" w:hAnsiTheme="minorHAnsi" w:cstheme="minorHAnsi"/>
          <w:color w:val="000000" w:themeColor="text1"/>
          <w:lang w:val="en"/>
        </w:rPr>
        <w:t xml:space="preserve"> </w:t>
      </w:r>
    </w:p>
    <w:p w:rsidR="004C5C24" w:rsidRPr="00F31EE3" w:rsidRDefault="004C5C24" w:rsidP="004C5C24">
      <w:pPr>
        <w:pStyle w:val="NormalWeb"/>
        <w:rPr>
          <w:rFonts w:asciiTheme="minorHAnsi" w:hAnsiTheme="minorHAnsi" w:cstheme="minorHAnsi"/>
          <w:color w:val="000000" w:themeColor="text1"/>
          <w:lang w:val="en"/>
        </w:rPr>
      </w:pPr>
      <w:r w:rsidRPr="00F31EE3">
        <w:rPr>
          <w:rFonts w:asciiTheme="minorHAnsi" w:hAnsiTheme="minorHAnsi" w:cstheme="minorHAnsi"/>
          <w:color w:val="000000" w:themeColor="text1"/>
          <w:lang w:val="en"/>
        </w:rPr>
        <w:t xml:space="preserve">In the 1950s and 1960s, high-key lighting was achieved through multiple light sources lighting a scene—usually using three fixtures per person (left, right, and central) —which </w:t>
      </w:r>
      <w:r w:rsidRPr="00F31EE3">
        <w:rPr>
          <w:rFonts w:asciiTheme="minorHAnsi" w:hAnsiTheme="minorHAnsi" w:cstheme="minorHAnsi"/>
          <w:color w:val="000000" w:themeColor="text1"/>
          <w:lang w:val="en"/>
        </w:rPr>
        <w:lastRenderedPageBreak/>
        <w:t xml:space="preserve">resulted in a uniform lighting pattern with very little </w:t>
      </w:r>
      <w:hyperlink r:id="rId32" w:tooltip="Modeling (lighting) (page does not exist)" w:history="1">
        <w:r w:rsidRPr="00F31EE3">
          <w:rPr>
            <w:rStyle w:val="Hyperlink"/>
            <w:rFonts w:asciiTheme="minorHAnsi" w:hAnsiTheme="minorHAnsi" w:cstheme="minorHAnsi"/>
            <w:color w:val="000000" w:themeColor="text1"/>
            <w:u w:val="none"/>
            <w:lang w:val="en"/>
          </w:rPr>
          <w:t>modeling</w:t>
        </w:r>
      </w:hyperlink>
      <w:r w:rsidRPr="00F31EE3">
        <w:rPr>
          <w:rFonts w:asciiTheme="minorHAnsi" w:hAnsiTheme="minorHAnsi" w:cstheme="minorHAnsi"/>
          <w:color w:val="000000" w:themeColor="text1"/>
          <w:lang w:val="en"/>
        </w:rPr>
        <w:t xml:space="preserve">. Nowadays, multiple hot light sources are substituted by much more efficient fluorescent </w:t>
      </w:r>
      <w:hyperlink r:id="rId33" w:tooltip="Soft lights" w:history="1">
        <w:r w:rsidRPr="00F31EE3">
          <w:rPr>
            <w:rStyle w:val="Hyperlink"/>
            <w:rFonts w:asciiTheme="minorHAnsi" w:hAnsiTheme="minorHAnsi" w:cstheme="minorHAnsi"/>
            <w:color w:val="000000" w:themeColor="text1"/>
            <w:u w:val="none"/>
            <w:lang w:val="en"/>
          </w:rPr>
          <w:t>soft lights</w:t>
        </w:r>
      </w:hyperlink>
      <w:r w:rsidRPr="00F31EE3">
        <w:rPr>
          <w:rFonts w:asciiTheme="minorHAnsi" w:hAnsiTheme="minorHAnsi" w:cstheme="minorHAnsi"/>
          <w:color w:val="000000" w:themeColor="text1"/>
          <w:lang w:val="en"/>
        </w:rPr>
        <w:t xml:space="preserve"> which provide a similar effect.</w:t>
      </w:r>
    </w:p>
    <w:p w:rsidR="004C5C24" w:rsidRPr="00F31EE3" w:rsidRDefault="004C5C24" w:rsidP="004C5C24">
      <w:pPr>
        <w:pStyle w:val="NormalWeb"/>
        <w:rPr>
          <w:rFonts w:asciiTheme="minorHAnsi" w:hAnsiTheme="minorHAnsi" w:cstheme="minorHAnsi"/>
          <w:lang w:val="en"/>
        </w:rPr>
      </w:pPr>
      <w:r w:rsidRPr="00F31EE3">
        <w:rPr>
          <w:rFonts w:asciiTheme="minorHAnsi" w:hAnsiTheme="minorHAnsi" w:cstheme="minorHAnsi"/>
          <w:lang w:val="en"/>
        </w:rPr>
        <w:t>The advantage to high-key lighting is that it doesn't require adjustment for each scene which allows the production to complete the shooting in hours instead of days. The primary drawback is that high-key lighting fails to add meaning or drama by lighting certain parts more prominently than others.</w:t>
      </w:r>
    </w:p>
    <w:p w:rsidR="004C5C24" w:rsidRPr="00F31EE3" w:rsidRDefault="004C5C24" w:rsidP="004C5C24">
      <w:pPr>
        <w:pStyle w:val="NormalWeb"/>
        <w:rPr>
          <w:rFonts w:asciiTheme="minorHAnsi" w:hAnsiTheme="minorHAnsi" w:cstheme="minorHAnsi"/>
          <w:lang w:val="en"/>
        </w:rPr>
      </w:pPr>
      <w:r w:rsidRPr="00F31EE3">
        <w:rPr>
          <w:rFonts w:asciiTheme="minorHAnsi" w:hAnsiTheme="minorHAnsi" w:cstheme="minorHAnsi"/>
          <w:lang w:val="en"/>
        </w:rPr>
        <w:t xml:space="preserve">Most recently, shows with bigger budgets moved away from high-key lighting by using lighting set-ups different from the </w:t>
      </w:r>
      <w:r w:rsidRPr="00F31EE3">
        <w:rPr>
          <w:rFonts w:asciiTheme="minorHAnsi" w:hAnsiTheme="minorHAnsi" w:cstheme="minorHAnsi"/>
          <w:color w:val="000000" w:themeColor="text1"/>
          <w:lang w:val="en"/>
        </w:rPr>
        <w:t xml:space="preserve">standard </w:t>
      </w:r>
      <w:hyperlink r:id="rId34" w:tooltip="Three-point lighting" w:history="1">
        <w:r w:rsidRPr="00F31EE3">
          <w:rPr>
            <w:rStyle w:val="Hyperlink"/>
            <w:rFonts w:asciiTheme="minorHAnsi" w:hAnsiTheme="minorHAnsi" w:cstheme="minorHAnsi"/>
            <w:color w:val="000000" w:themeColor="text1"/>
            <w:u w:val="none"/>
            <w:lang w:val="en"/>
          </w:rPr>
          <w:t>three-point lighting</w:t>
        </w:r>
      </w:hyperlink>
      <w:r w:rsidRPr="00F31EE3">
        <w:rPr>
          <w:rFonts w:asciiTheme="minorHAnsi" w:hAnsiTheme="minorHAnsi" w:cstheme="minorHAnsi"/>
          <w:color w:val="000000" w:themeColor="text1"/>
          <w:lang w:val="en"/>
        </w:rPr>
        <w:t>. Part of the reason for this is the advent of new lighting fixtures which are easier to use and quicker to set up. Another reason is the growing sophistication of the audience for TV programs and the need to differentiate</w:t>
      </w:r>
    </w:p>
    <w:p w:rsidR="004C5C24" w:rsidRPr="00F31EE3" w:rsidRDefault="004C5C24" w:rsidP="004C5C24">
      <w:pPr>
        <w:pStyle w:val="NormalWeb"/>
        <w:rPr>
          <w:rFonts w:asciiTheme="minorHAnsi" w:hAnsiTheme="minorHAnsi" w:cstheme="minorHAnsi"/>
          <w:color w:val="000000" w:themeColor="text1"/>
          <w:lang w:val="en"/>
        </w:rPr>
      </w:pPr>
      <w:r w:rsidRPr="00F31EE3">
        <w:rPr>
          <w:rFonts w:asciiTheme="minorHAnsi" w:hAnsiTheme="minorHAnsi" w:cstheme="minorHAnsi"/>
          <w:b/>
          <w:bCs/>
          <w:color w:val="000000" w:themeColor="text1"/>
          <w:lang w:val="en"/>
        </w:rPr>
        <w:t>Low-key lighting</w:t>
      </w:r>
      <w:r w:rsidRPr="00F31EE3">
        <w:rPr>
          <w:rFonts w:asciiTheme="minorHAnsi" w:hAnsiTheme="minorHAnsi" w:cstheme="minorHAnsi"/>
          <w:color w:val="000000" w:themeColor="text1"/>
          <w:lang w:val="en"/>
        </w:rPr>
        <w:t xml:space="preserve"> is a style of </w:t>
      </w:r>
      <w:hyperlink r:id="rId35" w:tooltip="Stage lighting" w:history="1">
        <w:r w:rsidRPr="00F31EE3">
          <w:rPr>
            <w:rStyle w:val="Hyperlink"/>
            <w:rFonts w:asciiTheme="minorHAnsi" w:hAnsiTheme="minorHAnsi" w:cstheme="minorHAnsi"/>
            <w:color w:val="000000" w:themeColor="text1"/>
            <w:u w:val="none"/>
            <w:lang w:val="en"/>
          </w:rPr>
          <w:t>lighting</w:t>
        </w:r>
      </w:hyperlink>
      <w:r w:rsidRPr="00F31EE3">
        <w:rPr>
          <w:rFonts w:asciiTheme="minorHAnsi" w:hAnsiTheme="minorHAnsi" w:cstheme="minorHAnsi"/>
          <w:color w:val="000000" w:themeColor="text1"/>
          <w:lang w:val="en"/>
        </w:rPr>
        <w:t xml:space="preserve"> for </w:t>
      </w:r>
      <w:hyperlink r:id="rId36" w:tooltip="Photography" w:history="1">
        <w:r w:rsidRPr="00F31EE3">
          <w:rPr>
            <w:rStyle w:val="Hyperlink"/>
            <w:rFonts w:asciiTheme="minorHAnsi" w:hAnsiTheme="minorHAnsi" w:cstheme="minorHAnsi"/>
            <w:color w:val="000000" w:themeColor="text1"/>
            <w:u w:val="none"/>
            <w:lang w:val="en"/>
          </w:rPr>
          <w:t>photography</w:t>
        </w:r>
      </w:hyperlink>
      <w:r w:rsidRPr="00F31EE3">
        <w:rPr>
          <w:rFonts w:asciiTheme="minorHAnsi" w:hAnsiTheme="minorHAnsi" w:cstheme="minorHAnsi"/>
          <w:color w:val="000000" w:themeColor="text1"/>
          <w:lang w:val="en"/>
        </w:rPr>
        <w:t xml:space="preserve">, </w:t>
      </w:r>
      <w:hyperlink r:id="rId37" w:tooltip="Film" w:history="1">
        <w:r w:rsidRPr="00F31EE3">
          <w:rPr>
            <w:rStyle w:val="Hyperlink"/>
            <w:rFonts w:asciiTheme="minorHAnsi" w:hAnsiTheme="minorHAnsi" w:cstheme="minorHAnsi"/>
            <w:color w:val="000000" w:themeColor="text1"/>
            <w:u w:val="none"/>
            <w:lang w:val="en"/>
          </w:rPr>
          <w:t>film</w:t>
        </w:r>
      </w:hyperlink>
      <w:r w:rsidRPr="00F31EE3">
        <w:rPr>
          <w:rFonts w:asciiTheme="minorHAnsi" w:hAnsiTheme="minorHAnsi" w:cstheme="minorHAnsi"/>
          <w:color w:val="000000" w:themeColor="text1"/>
          <w:lang w:val="en"/>
        </w:rPr>
        <w:t xml:space="preserve"> or </w:t>
      </w:r>
      <w:hyperlink r:id="rId38" w:tooltip="Television" w:history="1">
        <w:r w:rsidRPr="00F31EE3">
          <w:rPr>
            <w:rStyle w:val="Hyperlink"/>
            <w:rFonts w:asciiTheme="minorHAnsi" w:hAnsiTheme="minorHAnsi" w:cstheme="minorHAnsi"/>
            <w:color w:val="000000" w:themeColor="text1"/>
            <w:u w:val="none"/>
            <w:lang w:val="en"/>
          </w:rPr>
          <w:t>television</w:t>
        </w:r>
      </w:hyperlink>
      <w:r w:rsidRPr="00F31EE3">
        <w:rPr>
          <w:rFonts w:asciiTheme="minorHAnsi" w:hAnsiTheme="minorHAnsi" w:cstheme="minorHAnsi"/>
          <w:color w:val="000000" w:themeColor="text1"/>
          <w:lang w:val="en"/>
        </w:rPr>
        <w:t xml:space="preserve">. It is a necessary element in creating a </w:t>
      </w:r>
      <w:hyperlink r:id="rId39" w:tooltip="Chiaroscuro" w:history="1">
        <w:r w:rsidRPr="00F31EE3">
          <w:rPr>
            <w:rStyle w:val="Hyperlink"/>
            <w:rFonts w:asciiTheme="minorHAnsi" w:hAnsiTheme="minorHAnsi" w:cstheme="minorHAnsi"/>
            <w:color w:val="000000" w:themeColor="text1"/>
            <w:u w:val="none"/>
            <w:lang w:val="en"/>
          </w:rPr>
          <w:t>chiaroscuro</w:t>
        </w:r>
      </w:hyperlink>
      <w:r w:rsidRPr="00F31EE3">
        <w:rPr>
          <w:rFonts w:asciiTheme="minorHAnsi" w:hAnsiTheme="minorHAnsi" w:cstheme="minorHAnsi"/>
          <w:color w:val="000000" w:themeColor="text1"/>
          <w:lang w:val="en"/>
        </w:rPr>
        <w:t xml:space="preserve"> effect. Traditional photographic </w:t>
      </w:r>
      <w:hyperlink r:id="rId40" w:tooltip="Lighting" w:history="1">
        <w:r w:rsidRPr="00F31EE3">
          <w:rPr>
            <w:rStyle w:val="Hyperlink"/>
            <w:rFonts w:asciiTheme="minorHAnsi" w:hAnsiTheme="minorHAnsi" w:cstheme="minorHAnsi"/>
            <w:color w:val="000000" w:themeColor="text1"/>
            <w:u w:val="none"/>
            <w:lang w:val="en"/>
          </w:rPr>
          <w:t>lighting</w:t>
        </w:r>
      </w:hyperlink>
      <w:r w:rsidRPr="00F31EE3">
        <w:rPr>
          <w:rFonts w:asciiTheme="minorHAnsi" w:hAnsiTheme="minorHAnsi" w:cstheme="minorHAnsi"/>
          <w:color w:val="000000" w:themeColor="text1"/>
          <w:lang w:val="en"/>
        </w:rPr>
        <w:t xml:space="preserve">, </w:t>
      </w:r>
      <w:hyperlink r:id="rId41" w:tooltip="Three-point lighting" w:history="1">
        <w:r w:rsidRPr="00F31EE3">
          <w:rPr>
            <w:rStyle w:val="Hyperlink"/>
            <w:rFonts w:asciiTheme="minorHAnsi" w:hAnsiTheme="minorHAnsi" w:cstheme="minorHAnsi"/>
            <w:color w:val="000000" w:themeColor="text1"/>
            <w:u w:val="none"/>
            <w:lang w:val="en"/>
          </w:rPr>
          <w:t>three-point lighting</w:t>
        </w:r>
      </w:hyperlink>
      <w:r w:rsidRPr="00F31EE3">
        <w:rPr>
          <w:rFonts w:asciiTheme="minorHAnsi" w:hAnsiTheme="minorHAnsi" w:cstheme="minorHAnsi"/>
          <w:color w:val="000000" w:themeColor="text1"/>
          <w:lang w:val="en"/>
        </w:rPr>
        <w:t xml:space="preserve"> uses a </w:t>
      </w:r>
      <w:hyperlink r:id="rId42" w:tooltip="Key light" w:history="1">
        <w:r w:rsidRPr="00F31EE3">
          <w:rPr>
            <w:rStyle w:val="Hyperlink"/>
            <w:rFonts w:asciiTheme="minorHAnsi" w:hAnsiTheme="minorHAnsi" w:cstheme="minorHAnsi"/>
            <w:color w:val="000000" w:themeColor="text1"/>
            <w:u w:val="none"/>
            <w:lang w:val="en"/>
          </w:rPr>
          <w:t>key light</w:t>
        </w:r>
      </w:hyperlink>
      <w:r w:rsidRPr="00F31EE3">
        <w:rPr>
          <w:rFonts w:asciiTheme="minorHAnsi" w:hAnsiTheme="minorHAnsi" w:cstheme="minorHAnsi"/>
          <w:color w:val="000000" w:themeColor="text1"/>
          <w:lang w:val="en"/>
        </w:rPr>
        <w:t xml:space="preserve">, a </w:t>
      </w:r>
      <w:hyperlink r:id="rId43" w:tooltip="Fill light" w:history="1">
        <w:r w:rsidRPr="00F31EE3">
          <w:rPr>
            <w:rStyle w:val="Hyperlink"/>
            <w:rFonts w:asciiTheme="minorHAnsi" w:hAnsiTheme="minorHAnsi" w:cstheme="minorHAnsi"/>
            <w:color w:val="000000" w:themeColor="text1"/>
            <w:u w:val="none"/>
            <w:lang w:val="en"/>
          </w:rPr>
          <w:t>fill light</w:t>
        </w:r>
      </w:hyperlink>
      <w:r w:rsidRPr="00F31EE3">
        <w:rPr>
          <w:rFonts w:asciiTheme="minorHAnsi" w:hAnsiTheme="minorHAnsi" w:cstheme="minorHAnsi"/>
          <w:color w:val="000000" w:themeColor="text1"/>
          <w:lang w:val="en"/>
        </w:rPr>
        <w:t xml:space="preserve">, and a </w:t>
      </w:r>
      <w:hyperlink r:id="rId44" w:tooltip="Back light" w:history="1">
        <w:r w:rsidRPr="00F31EE3">
          <w:rPr>
            <w:rStyle w:val="Hyperlink"/>
            <w:rFonts w:asciiTheme="minorHAnsi" w:hAnsiTheme="minorHAnsi" w:cstheme="minorHAnsi"/>
            <w:color w:val="000000" w:themeColor="text1"/>
            <w:u w:val="none"/>
            <w:lang w:val="en"/>
          </w:rPr>
          <w:t>back light</w:t>
        </w:r>
      </w:hyperlink>
      <w:r w:rsidRPr="00F31EE3">
        <w:rPr>
          <w:rFonts w:asciiTheme="minorHAnsi" w:hAnsiTheme="minorHAnsi" w:cstheme="minorHAnsi"/>
          <w:color w:val="000000" w:themeColor="text1"/>
          <w:lang w:val="en"/>
        </w:rPr>
        <w:t xml:space="preserve"> for illumination. Low-key lighting often uses only one key light, optionally controlled with a fill light or a simple </w:t>
      </w:r>
      <w:hyperlink r:id="rId45" w:tooltip="Reflector (photography)" w:history="1">
        <w:r w:rsidRPr="00F31EE3">
          <w:rPr>
            <w:rStyle w:val="Hyperlink"/>
            <w:rFonts w:asciiTheme="minorHAnsi" w:hAnsiTheme="minorHAnsi" w:cstheme="minorHAnsi"/>
            <w:color w:val="000000" w:themeColor="text1"/>
            <w:u w:val="none"/>
            <w:lang w:val="en"/>
          </w:rPr>
          <w:t>reflector</w:t>
        </w:r>
      </w:hyperlink>
      <w:r w:rsidRPr="00F31EE3">
        <w:rPr>
          <w:rFonts w:asciiTheme="minorHAnsi" w:hAnsiTheme="minorHAnsi" w:cstheme="minorHAnsi"/>
          <w:color w:val="000000" w:themeColor="text1"/>
          <w:lang w:val="en"/>
        </w:rPr>
        <w:t>.</w:t>
      </w:r>
    </w:p>
    <w:p w:rsidR="008C0602" w:rsidRPr="00F31EE3" w:rsidRDefault="008C0602" w:rsidP="004C5C24">
      <w:pPr>
        <w:pStyle w:val="NormalWeb"/>
        <w:rPr>
          <w:rFonts w:asciiTheme="minorHAnsi" w:hAnsiTheme="minorHAnsi" w:cstheme="minorHAnsi"/>
          <w:color w:val="000000" w:themeColor="text1"/>
          <w:lang w:val="en"/>
        </w:rPr>
      </w:pPr>
      <w:r w:rsidRPr="00F31EE3">
        <w:rPr>
          <w:rFonts w:asciiTheme="minorHAnsi" w:hAnsiTheme="minorHAnsi" w:cstheme="minorHAnsi"/>
          <w:color w:val="000000" w:themeColor="text1"/>
          <w:sz w:val="20"/>
          <w:szCs w:val="20"/>
        </w:rPr>
        <w:t>Sin City uses Low-Key Lighting to a great effect, the sharp contrasts between black and white creates the feel of a moving comic book, which was the desired effect.</w:t>
      </w:r>
    </w:p>
    <w:p w:rsidR="004C5C24" w:rsidRPr="00F31EE3" w:rsidRDefault="004C5C24" w:rsidP="004C5C24">
      <w:pPr>
        <w:pStyle w:val="NormalWeb"/>
        <w:rPr>
          <w:rFonts w:asciiTheme="minorHAnsi" w:hAnsiTheme="minorHAnsi" w:cstheme="minorHAnsi"/>
          <w:color w:val="000000" w:themeColor="text1"/>
          <w:lang w:val="en"/>
        </w:rPr>
      </w:pPr>
      <w:r w:rsidRPr="00F31EE3">
        <w:rPr>
          <w:rFonts w:asciiTheme="minorHAnsi" w:hAnsiTheme="minorHAnsi" w:cstheme="minorHAnsi"/>
          <w:color w:val="000000" w:themeColor="text1"/>
          <w:lang w:val="en"/>
        </w:rPr>
        <w:t xml:space="preserve">The term "low key" is used in </w:t>
      </w:r>
      <w:hyperlink r:id="rId46" w:tooltip="Cinematography" w:history="1">
        <w:r w:rsidRPr="00F31EE3">
          <w:rPr>
            <w:rStyle w:val="Hyperlink"/>
            <w:rFonts w:asciiTheme="minorHAnsi" w:hAnsiTheme="minorHAnsi" w:cstheme="minorHAnsi"/>
            <w:color w:val="000000" w:themeColor="text1"/>
            <w:u w:val="none"/>
            <w:lang w:val="en"/>
          </w:rPr>
          <w:t>cinematography</w:t>
        </w:r>
      </w:hyperlink>
      <w:r w:rsidRPr="00F31EE3">
        <w:rPr>
          <w:rFonts w:asciiTheme="minorHAnsi" w:hAnsiTheme="minorHAnsi" w:cstheme="minorHAnsi"/>
          <w:color w:val="000000" w:themeColor="text1"/>
          <w:lang w:val="en"/>
        </w:rPr>
        <w:t xml:space="preserve"> to refer to any scene with a high lighting ratio, especially if there is a predominance of shadowy areas. It tends to heighten the sense of alienation felt by the viewer, hence is commonly used in </w:t>
      </w:r>
      <w:hyperlink r:id="rId47" w:tooltip="Film noir" w:history="1">
        <w:r w:rsidRPr="00F31EE3">
          <w:rPr>
            <w:rStyle w:val="Hyperlink"/>
            <w:rFonts w:asciiTheme="minorHAnsi" w:hAnsiTheme="minorHAnsi" w:cstheme="minorHAnsi"/>
            <w:color w:val="000000" w:themeColor="text1"/>
            <w:u w:val="none"/>
            <w:lang w:val="en"/>
          </w:rPr>
          <w:t>film noir</w:t>
        </w:r>
      </w:hyperlink>
      <w:r w:rsidRPr="00F31EE3">
        <w:rPr>
          <w:rFonts w:asciiTheme="minorHAnsi" w:hAnsiTheme="minorHAnsi" w:cstheme="minorHAnsi"/>
          <w:color w:val="000000" w:themeColor="text1"/>
          <w:lang w:val="en"/>
        </w:rPr>
        <w:t xml:space="preserve"> and </w:t>
      </w:r>
      <w:hyperlink r:id="rId48" w:tooltip="Horror film" w:history="1">
        <w:r w:rsidRPr="00F31EE3">
          <w:rPr>
            <w:rStyle w:val="Hyperlink"/>
            <w:rFonts w:asciiTheme="minorHAnsi" w:hAnsiTheme="minorHAnsi" w:cstheme="minorHAnsi"/>
            <w:color w:val="000000" w:themeColor="text1"/>
            <w:u w:val="none"/>
            <w:lang w:val="en"/>
          </w:rPr>
          <w:t>horror</w:t>
        </w:r>
      </w:hyperlink>
      <w:r w:rsidRPr="00F31EE3">
        <w:rPr>
          <w:rFonts w:asciiTheme="minorHAnsi" w:hAnsiTheme="minorHAnsi" w:cstheme="minorHAnsi"/>
          <w:color w:val="000000" w:themeColor="text1"/>
          <w:lang w:val="en"/>
        </w:rPr>
        <w:t xml:space="preserve"> </w:t>
      </w:r>
      <w:hyperlink r:id="rId49" w:tooltip="Genres" w:history="1">
        <w:r w:rsidRPr="00F31EE3">
          <w:rPr>
            <w:rStyle w:val="Hyperlink"/>
            <w:rFonts w:asciiTheme="minorHAnsi" w:hAnsiTheme="minorHAnsi" w:cstheme="minorHAnsi"/>
            <w:color w:val="000000" w:themeColor="text1"/>
            <w:u w:val="none"/>
            <w:lang w:val="en"/>
          </w:rPr>
          <w:t>genres</w:t>
        </w:r>
      </w:hyperlink>
      <w:r w:rsidRPr="00F31EE3">
        <w:rPr>
          <w:rFonts w:asciiTheme="minorHAnsi" w:hAnsiTheme="minorHAnsi" w:cstheme="minorHAnsi"/>
          <w:color w:val="000000" w:themeColor="text1"/>
          <w:lang w:val="en"/>
        </w:rPr>
        <w:t>.</w:t>
      </w:r>
    </w:p>
    <w:p w:rsidR="004C5C24" w:rsidRPr="00F31EE3" w:rsidRDefault="004C5C24" w:rsidP="004C5C24">
      <w:pPr>
        <w:spacing w:before="100" w:beforeAutospacing="1" w:after="100" w:afterAutospacing="1" w:line="240" w:lineRule="auto"/>
        <w:rPr>
          <w:rFonts w:eastAsia="Times New Roman" w:cstheme="minorHAnsi"/>
          <w:b/>
          <w:bCs/>
          <w:sz w:val="24"/>
          <w:szCs w:val="24"/>
          <w:lang w:val="en" w:eastAsia="en-GB"/>
        </w:rPr>
      </w:pPr>
      <w:r w:rsidRPr="00F31EE3">
        <w:rPr>
          <w:rFonts w:eastAsia="Times New Roman" w:cstheme="minorHAnsi"/>
          <w:b/>
          <w:bCs/>
          <w:sz w:val="24"/>
          <w:szCs w:val="24"/>
          <w:lang w:val="en" w:eastAsia="en-GB"/>
        </w:rPr>
        <w:t>Three-point lighting</w:t>
      </w:r>
    </w:p>
    <w:p w:rsidR="004C5C24" w:rsidRPr="00F31EE3" w:rsidRDefault="004C5C24" w:rsidP="004C5C24">
      <w:pPr>
        <w:spacing w:before="100" w:beforeAutospacing="1" w:after="100" w:afterAutospacing="1" w:line="240" w:lineRule="auto"/>
        <w:rPr>
          <w:rFonts w:eastAsia="Times New Roman" w:cstheme="minorHAnsi"/>
          <w:b/>
          <w:bCs/>
          <w:sz w:val="24"/>
          <w:szCs w:val="24"/>
          <w:lang w:val="en" w:eastAsia="en-GB"/>
        </w:rPr>
      </w:pPr>
      <w:r w:rsidRPr="00F31EE3">
        <w:rPr>
          <w:rFonts w:cstheme="minorHAnsi"/>
          <w:noProof/>
          <w:color w:val="0000FF"/>
          <w:lang w:eastAsia="en-GB"/>
        </w:rPr>
        <w:drawing>
          <wp:inline distT="0" distB="0" distL="0" distR="0" wp14:anchorId="354AA5CD" wp14:editId="0BC7698A">
            <wp:extent cx="2089785" cy="1567815"/>
            <wp:effectExtent l="0" t="0" r="0" b="0"/>
            <wp:docPr id="11" name="Picture 11" descr="http://upload.wikimedia.org/wikipedia/commons/thumb/d/d8/3_point_lighting.svg/220px-3_point_lighting.svg.png">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upload.wikimedia.org/wikipedia/commons/thumb/d/d8/3_point_lighting.svg/220px-3_point_lighting.svg.png">
                      <a:hlinkClick r:id="rId50"/>
                    </pic:cNvP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089785" cy="1567815"/>
                    </a:xfrm>
                    <a:prstGeom prst="rect">
                      <a:avLst/>
                    </a:prstGeom>
                    <a:noFill/>
                    <a:ln>
                      <a:noFill/>
                    </a:ln>
                  </pic:spPr>
                </pic:pic>
              </a:graphicData>
            </a:graphic>
          </wp:inline>
        </w:drawing>
      </w:r>
    </w:p>
    <w:p w:rsidR="004C5C24" w:rsidRPr="00F31EE3" w:rsidRDefault="004C5C24" w:rsidP="004C5C24">
      <w:pPr>
        <w:spacing w:before="100" w:beforeAutospacing="1" w:after="100" w:afterAutospacing="1" w:line="240" w:lineRule="auto"/>
        <w:rPr>
          <w:rFonts w:eastAsia="Times New Roman" w:cstheme="minorHAnsi"/>
          <w:color w:val="000000" w:themeColor="text1"/>
          <w:sz w:val="24"/>
          <w:szCs w:val="24"/>
          <w:lang w:val="en" w:eastAsia="en-GB"/>
        </w:rPr>
      </w:pPr>
      <w:r w:rsidRPr="00F31EE3">
        <w:rPr>
          <w:rFonts w:eastAsia="Times New Roman" w:cstheme="minorHAnsi"/>
          <w:sz w:val="24"/>
          <w:szCs w:val="24"/>
          <w:lang w:val="en" w:eastAsia="en-GB"/>
        </w:rPr>
        <w:t xml:space="preserve"> </w:t>
      </w:r>
      <w:proofErr w:type="gramStart"/>
      <w:r w:rsidRPr="00F31EE3">
        <w:rPr>
          <w:rFonts w:eastAsia="Times New Roman" w:cstheme="minorHAnsi"/>
          <w:color w:val="000000" w:themeColor="text1"/>
          <w:sz w:val="24"/>
          <w:szCs w:val="24"/>
          <w:lang w:val="en" w:eastAsia="en-GB"/>
        </w:rPr>
        <w:t>is</w:t>
      </w:r>
      <w:proofErr w:type="gramEnd"/>
      <w:r w:rsidRPr="00F31EE3">
        <w:rPr>
          <w:rFonts w:eastAsia="Times New Roman" w:cstheme="minorHAnsi"/>
          <w:color w:val="000000" w:themeColor="text1"/>
          <w:sz w:val="24"/>
          <w:szCs w:val="24"/>
          <w:lang w:val="en" w:eastAsia="en-GB"/>
        </w:rPr>
        <w:t xml:space="preserve"> a standard method used in visual media such as </w:t>
      </w:r>
      <w:hyperlink r:id="rId52" w:tooltip="Video" w:history="1">
        <w:r w:rsidRPr="00F31EE3">
          <w:rPr>
            <w:rFonts w:eastAsia="Times New Roman" w:cstheme="minorHAnsi"/>
            <w:color w:val="000000" w:themeColor="text1"/>
            <w:sz w:val="24"/>
            <w:szCs w:val="24"/>
            <w:lang w:val="en" w:eastAsia="en-GB"/>
          </w:rPr>
          <w:t>video</w:t>
        </w:r>
      </w:hyperlink>
      <w:r w:rsidRPr="00F31EE3">
        <w:rPr>
          <w:rFonts w:eastAsia="Times New Roman" w:cstheme="minorHAnsi"/>
          <w:color w:val="000000" w:themeColor="text1"/>
          <w:sz w:val="24"/>
          <w:szCs w:val="24"/>
          <w:lang w:val="en" w:eastAsia="en-GB"/>
        </w:rPr>
        <w:t xml:space="preserve">, </w:t>
      </w:r>
      <w:hyperlink r:id="rId53" w:tooltip="Film" w:history="1">
        <w:r w:rsidRPr="00F31EE3">
          <w:rPr>
            <w:rFonts w:eastAsia="Times New Roman" w:cstheme="minorHAnsi"/>
            <w:color w:val="000000" w:themeColor="text1"/>
            <w:sz w:val="24"/>
            <w:szCs w:val="24"/>
            <w:lang w:val="en" w:eastAsia="en-GB"/>
          </w:rPr>
          <w:t>film</w:t>
        </w:r>
      </w:hyperlink>
      <w:r w:rsidRPr="00F31EE3">
        <w:rPr>
          <w:rFonts w:eastAsia="Times New Roman" w:cstheme="minorHAnsi"/>
          <w:color w:val="000000" w:themeColor="text1"/>
          <w:sz w:val="24"/>
          <w:szCs w:val="24"/>
          <w:lang w:val="en" w:eastAsia="en-GB"/>
        </w:rPr>
        <w:t xml:space="preserve">, </w:t>
      </w:r>
      <w:hyperlink r:id="rId54" w:tooltip="Still photography" w:history="1">
        <w:r w:rsidRPr="00F31EE3">
          <w:rPr>
            <w:rFonts w:eastAsia="Times New Roman" w:cstheme="minorHAnsi"/>
            <w:color w:val="000000" w:themeColor="text1"/>
            <w:sz w:val="24"/>
            <w:szCs w:val="24"/>
            <w:lang w:val="en" w:eastAsia="en-GB"/>
          </w:rPr>
          <w:t>still photography</w:t>
        </w:r>
      </w:hyperlink>
      <w:r w:rsidRPr="00F31EE3">
        <w:rPr>
          <w:rFonts w:eastAsia="Times New Roman" w:cstheme="minorHAnsi"/>
          <w:color w:val="000000" w:themeColor="text1"/>
          <w:sz w:val="24"/>
          <w:szCs w:val="24"/>
          <w:lang w:val="en" w:eastAsia="en-GB"/>
        </w:rPr>
        <w:t xml:space="preserve"> and </w:t>
      </w:r>
      <w:hyperlink r:id="rId55" w:tooltip="Computer-generated imagery" w:history="1">
        <w:r w:rsidRPr="00F31EE3">
          <w:rPr>
            <w:rFonts w:eastAsia="Times New Roman" w:cstheme="minorHAnsi"/>
            <w:color w:val="000000" w:themeColor="text1"/>
            <w:sz w:val="24"/>
            <w:szCs w:val="24"/>
            <w:lang w:val="en" w:eastAsia="en-GB"/>
          </w:rPr>
          <w:t>computer-generated imagery</w:t>
        </w:r>
      </w:hyperlink>
      <w:r w:rsidRPr="00F31EE3">
        <w:rPr>
          <w:rFonts w:eastAsia="Times New Roman" w:cstheme="minorHAnsi"/>
          <w:color w:val="000000" w:themeColor="text1"/>
          <w:sz w:val="24"/>
          <w:szCs w:val="24"/>
          <w:lang w:val="en" w:eastAsia="en-GB"/>
        </w:rPr>
        <w:t>. By using three separate positions, the photographer can illuminate the shot's subject (such as a person) however desired, while also controlling (or eliminating entirely) the shading and shadows produced by direct lighting.</w:t>
      </w:r>
    </w:p>
    <w:p w:rsidR="004C5C24" w:rsidRPr="00F31EE3" w:rsidRDefault="004C5C24" w:rsidP="004C5C24">
      <w:pPr>
        <w:spacing w:before="100" w:beforeAutospacing="1" w:after="100" w:afterAutospacing="1" w:line="240" w:lineRule="auto"/>
        <w:rPr>
          <w:rFonts w:eastAsia="Times New Roman" w:cstheme="minorHAnsi"/>
          <w:color w:val="000000" w:themeColor="text1"/>
          <w:sz w:val="24"/>
          <w:szCs w:val="24"/>
          <w:lang w:val="en" w:eastAsia="en-GB"/>
        </w:rPr>
      </w:pPr>
      <w:r w:rsidRPr="00F31EE3">
        <w:rPr>
          <w:rFonts w:eastAsia="Times New Roman" w:cstheme="minorHAnsi"/>
          <w:color w:val="000000" w:themeColor="text1"/>
          <w:sz w:val="24"/>
          <w:szCs w:val="24"/>
          <w:lang w:val="en" w:eastAsia="en-GB"/>
        </w:rPr>
        <w:t xml:space="preserve">The </w:t>
      </w:r>
      <w:hyperlink r:id="rId56" w:tooltip="Key light" w:history="1">
        <w:r w:rsidRPr="00F31EE3">
          <w:rPr>
            <w:rFonts w:eastAsia="Times New Roman" w:cstheme="minorHAnsi"/>
            <w:i/>
            <w:iCs/>
            <w:color w:val="000000" w:themeColor="text1"/>
            <w:sz w:val="24"/>
            <w:szCs w:val="24"/>
            <w:lang w:val="en" w:eastAsia="en-GB"/>
          </w:rPr>
          <w:t>key light</w:t>
        </w:r>
      </w:hyperlink>
      <w:r w:rsidRPr="00F31EE3">
        <w:rPr>
          <w:rFonts w:eastAsia="Times New Roman" w:cstheme="minorHAnsi"/>
          <w:color w:val="000000" w:themeColor="text1"/>
          <w:sz w:val="24"/>
          <w:szCs w:val="24"/>
          <w:lang w:val="en" w:eastAsia="en-GB"/>
        </w:rPr>
        <w:t>, as the name suggests, shines directly upon the subject and serves as its principal illuminator; more than anything else, the strength, color and angle of the key determines the shot's overall lighting design.</w:t>
      </w:r>
    </w:p>
    <w:p w:rsidR="004C5C24" w:rsidRPr="00F31EE3" w:rsidRDefault="004C5C24" w:rsidP="004C5C24">
      <w:pPr>
        <w:spacing w:before="100" w:beforeAutospacing="1" w:after="100" w:afterAutospacing="1" w:line="240" w:lineRule="auto"/>
        <w:rPr>
          <w:rFonts w:eastAsia="Times New Roman" w:cstheme="minorHAnsi"/>
          <w:sz w:val="24"/>
          <w:szCs w:val="24"/>
          <w:lang w:val="en" w:eastAsia="en-GB"/>
        </w:rPr>
      </w:pPr>
      <w:r w:rsidRPr="00F31EE3">
        <w:rPr>
          <w:rFonts w:eastAsia="Times New Roman" w:cstheme="minorHAnsi"/>
          <w:color w:val="000000" w:themeColor="text1"/>
          <w:sz w:val="24"/>
          <w:szCs w:val="24"/>
          <w:lang w:val="en" w:eastAsia="en-GB"/>
        </w:rPr>
        <w:lastRenderedPageBreak/>
        <w:t xml:space="preserve">In indoor shots, the key is commonly a specialized lamp, or a camera's flash. In outdoor daytime shots, the </w:t>
      </w:r>
      <w:hyperlink r:id="rId57" w:tooltip="Sun" w:history="1">
        <w:r w:rsidRPr="00F31EE3">
          <w:rPr>
            <w:rFonts w:eastAsia="Times New Roman" w:cstheme="minorHAnsi"/>
            <w:color w:val="000000" w:themeColor="text1"/>
            <w:sz w:val="24"/>
            <w:szCs w:val="24"/>
            <w:lang w:val="en" w:eastAsia="en-GB"/>
          </w:rPr>
          <w:t>Sun</w:t>
        </w:r>
      </w:hyperlink>
      <w:r w:rsidRPr="00F31EE3">
        <w:rPr>
          <w:rFonts w:eastAsia="Times New Roman" w:cstheme="minorHAnsi"/>
          <w:color w:val="000000" w:themeColor="text1"/>
          <w:sz w:val="24"/>
          <w:szCs w:val="24"/>
          <w:lang w:val="en" w:eastAsia="en-GB"/>
        </w:rPr>
        <w:t xml:space="preserve"> often serves as the key light. In this case, of course, the photographer </w:t>
      </w:r>
      <w:r w:rsidRPr="00F31EE3">
        <w:rPr>
          <w:rFonts w:eastAsia="Times New Roman" w:cstheme="minorHAnsi"/>
          <w:sz w:val="24"/>
          <w:szCs w:val="24"/>
          <w:lang w:val="en" w:eastAsia="en-GB"/>
        </w:rPr>
        <w:t>cannot set the light in the exact position he or she wants, so instead arranges it to best capture the sunlight, perhaps after waiting for the sun to position itself just right.</w:t>
      </w:r>
    </w:p>
    <w:p w:rsidR="00D43E15" w:rsidRPr="00F31EE3" w:rsidRDefault="00D43E15" w:rsidP="00D43E15">
      <w:pPr>
        <w:spacing w:before="100" w:beforeAutospacing="1" w:after="100" w:afterAutospacing="1" w:line="240" w:lineRule="auto"/>
        <w:rPr>
          <w:rFonts w:eastAsia="Times New Roman" w:cstheme="minorHAnsi"/>
          <w:b/>
          <w:color w:val="000000" w:themeColor="text1"/>
          <w:sz w:val="32"/>
          <w:szCs w:val="32"/>
          <w:u w:val="single"/>
          <w:lang w:eastAsia="en-GB"/>
        </w:rPr>
      </w:pPr>
      <w:r w:rsidRPr="00F31EE3">
        <w:rPr>
          <w:rFonts w:eastAsia="Times New Roman" w:cstheme="minorHAnsi"/>
          <w:b/>
          <w:color w:val="000000" w:themeColor="text1"/>
          <w:sz w:val="32"/>
          <w:szCs w:val="32"/>
          <w:u w:val="single"/>
          <w:lang w:eastAsia="en-GB"/>
        </w:rPr>
        <w:t>SOUND</w:t>
      </w:r>
    </w:p>
    <w:p w:rsidR="004C5C24" w:rsidRPr="00F31EE3" w:rsidRDefault="004C5C24" w:rsidP="004C5C24">
      <w:pPr>
        <w:pStyle w:val="NormalWeb"/>
        <w:rPr>
          <w:rFonts w:asciiTheme="minorHAnsi" w:hAnsiTheme="minorHAnsi" w:cstheme="minorHAnsi"/>
          <w:lang w:val="en"/>
        </w:rPr>
      </w:pPr>
      <w:r w:rsidRPr="00F31EE3">
        <w:rPr>
          <w:rFonts w:asciiTheme="minorHAnsi" w:hAnsiTheme="minorHAnsi" w:cstheme="minorHAnsi"/>
          <w:lang w:val="en"/>
        </w:rPr>
        <w:t xml:space="preserve">Sound is used extensively in filmmaking to enhance presentation, and is distinguished into </w:t>
      </w:r>
      <w:hyperlink r:id="rId58" w:tooltip="Diegesis" w:history="1">
        <w:r w:rsidRPr="00F31EE3">
          <w:rPr>
            <w:rStyle w:val="Hyperlink"/>
            <w:rFonts w:asciiTheme="minorHAnsi" w:hAnsiTheme="minorHAnsi" w:cstheme="minorHAnsi"/>
            <w:color w:val="000000" w:themeColor="text1"/>
            <w:u w:val="none"/>
            <w:lang w:val="en"/>
          </w:rPr>
          <w:t>diegetic</w:t>
        </w:r>
      </w:hyperlink>
      <w:r w:rsidRPr="00F31EE3">
        <w:rPr>
          <w:rFonts w:asciiTheme="minorHAnsi" w:hAnsiTheme="minorHAnsi" w:cstheme="minorHAnsi"/>
          <w:color w:val="000000" w:themeColor="text1"/>
          <w:lang w:val="en"/>
        </w:rPr>
        <w:t xml:space="preserve"> and non-diegetic sound:</w:t>
      </w:r>
    </w:p>
    <w:p w:rsidR="004C5C24" w:rsidRPr="00F31EE3" w:rsidRDefault="004C5C24" w:rsidP="004C5C24">
      <w:pPr>
        <w:numPr>
          <w:ilvl w:val="0"/>
          <w:numId w:val="4"/>
        </w:numPr>
        <w:spacing w:before="100" w:beforeAutospacing="1" w:after="100" w:afterAutospacing="1" w:line="240" w:lineRule="auto"/>
        <w:ind w:left="384"/>
        <w:rPr>
          <w:rFonts w:cstheme="minorHAnsi"/>
          <w:lang w:val="en"/>
        </w:rPr>
      </w:pPr>
      <w:r w:rsidRPr="00F31EE3">
        <w:rPr>
          <w:rFonts w:cstheme="minorHAnsi"/>
          <w:b/>
          <w:bCs/>
          <w:lang w:val="en"/>
        </w:rPr>
        <w:t>Diegetic sound</w:t>
      </w:r>
      <w:r w:rsidRPr="00F31EE3">
        <w:rPr>
          <w:rFonts w:cstheme="minorHAnsi"/>
          <w:lang w:val="en"/>
        </w:rPr>
        <w:t xml:space="preserve">: It is sound that the characters can hear as well as the audience, and usually implies a reaction from the character. Also called "literal sound" or "actual sound": </w:t>
      </w:r>
    </w:p>
    <w:p w:rsidR="004C5C24" w:rsidRPr="00F31EE3" w:rsidRDefault="004C5C24" w:rsidP="004C5C24">
      <w:pPr>
        <w:numPr>
          <w:ilvl w:val="1"/>
          <w:numId w:val="4"/>
        </w:numPr>
        <w:spacing w:before="100" w:beforeAutospacing="1" w:after="100" w:afterAutospacing="1" w:line="240" w:lineRule="auto"/>
        <w:ind w:left="768"/>
        <w:rPr>
          <w:rFonts w:cstheme="minorHAnsi"/>
          <w:lang w:val="en"/>
        </w:rPr>
      </w:pPr>
      <w:r w:rsidRPr="00F31EE3">
        <w:rPr>
          <w:rFonts w:cstheme="minorHAnsi"/>
          <w:lang w:val="en"/>
        </w:rPr>
        <w:t xml:space="preserve">Voices of characters; </w:t>
      </w:r>
    </w:p>
    <w:p w:rsidR="004C5C24" w:rsidRPr="00F31EE3" w:rsidRDefault="004C5C24" w:rsidP="004C5C24">
      <w:pPr>
        <w:numPr>
          <w:ilvl w:val="1"/>
          <w:numId w:val="4"/>
        </w:numPr>
        <w:spacing w:before="100" w:beforeAutospacing="1" w:after="100" w:afterAutospacing="1" w:line="240" w:lineRule="auto"/>
        <w:ind w:left="768"/>
        <w:rPr>
          <w:rFonts w:cstheme="minorHAnsi"/>
          <w:lang w:val="en"/>
        </w:rPr>
      </w:pPr>
      <w:r w:rsidRPr="00F31EE3">
        <w:rPr>
          <w:rFonts w:cstheme="minorHAnsi"/>
          <w:lang w:val="en"/>
        </w:rPr>
        <w:t xml:space="preserve">Sounds made by objects in the story; and/or like heart beats of a person </w:t>
      </w:r>
    </w:p>
    <w:p w:rsidR="004C5C24" w:rsidRPr="00F31EE3" w:rsidRDefault="00F31EE3" w:rsidP="004C5C24">
      <w:pPr>
        <w:numPr>
          <w:ilvl w:val="1"/>
          <w:numId w:val="4"/>
        </w:numPr>
        <w:spacing w:before="100" w:beforeAutospacing="1" w:after="100" w:afterAutospacing="1" w:line="240" w:lineRule="auto"/>
        <w:ind w:left="768"/>
        <w:rPr>
          <w:rFonts w:cstheme="minorHAnsi"/>
          <w:color w:val="000000" w:themeColor="text1"/>
          <w:lang w:val="en"/>
        </w:rPr>
      </w:pPr>
      <w:hyperlink r:id="rId59" w:tooltip="Film score" w:history="1">
        <w:r w:rsidR="004C5C24" w:rsidRPr="00F31EE3">
          <w:rPr>
            <w:rStyle w:val="Hyperlink"/>
            <w:rFonts w:cstheme="minorHAnsi"/>
            <w:color w:val="000000" w:themeColor="text1"/>
            <w:u w:val="none"/>
            <w:lang w:val="en"/>
          </w:rPr>
          <w:t>Source music</w:t>
        </w:r>
      </w:hyperlink>
      <w:r w:rsidR="004C5C24" w:rsidRPr="00F31EE3">
        <w:rPr>
          <w:rFonts w:cstheme="minorHAnsi"/>
          <w:color w:val="000000" w:themeColor="text1"/>
          <w:lang w:val="en"/>
        </w:rPr>
        <w:t xml:space="preserve">, represented as coming from instruments in the story space. </w:t>
      </w:r>
    </w:p>
    <w:p w:rsidR="004C5C24" w:rsidRPr="00F31EE3" w:rsidRDefault="004C5C24" w:rsidP="004C5C24">
      <w:pPr>
        <w:numPr>
          <w:ilvl w:val="1"/>
          <w:numId w:val="4"/>
        </w:numPr>
        <w:spacing w:before="100" w:beforeAutospacing="1" w:after="100" w:afterAutospacing="1" w:line="240" w:lineRule="auto"/>
        <w:ind w:left="768"/>
        <w:rPr>
          <w:rFonts w:cstheme="minorHAnsi"/>
          <w:color w:val="000000" w:themeColor="text1"/>
          <w:lang w:val="en"/>
        </w:rPr>
      </w:pPr>
      <w:r w:rsidRPr="00F31EE3">
        <w:rPr>
          <w:rFonts w:cstheme="minorHAnsi"/>
          <w:color w:val="000000" w:themeColor="text1"/>
          <w:lang w:val="en"/>
        </w:rPr>
        <w:t xml:space="preserve">Basic sound effects, e.g. dog barking, car passing; as it is in the scene </w:t>
      </w:r>
    </w:p>
    <w:p w:rsidR="004C5C24" w:rsidRPr="00F31EE3" w:rsidRDefault="004C5C24" w:rsidP="004C5C24">
      <w:pPr>
        <w:numPr>
          <w:ilvl w:val="1"/>
          <w:numId w:val="4"/>
        </w:numPr>
        <w:spacing w:before="100" w:beforeAutospacing="1" w:after="100" w:afterAutospacing="1" w:line="240" w:lineRule="auto"/>
        <w:ind w:left="768"/>
        <w:rPr>
          <w:rFonts w:cstheme="minorHAnsi"/>
          <w:color w:val="000000" w:themeColor="text1"/>
          <w:lang w:val="en"/>
        </w:rPr>
      </w:pPr>
      <w:r w:rsidRPr="00F31EE3">
        <w:rPr>
          <w:rFonts w:cstheme="minorHAnsi"/>
          <w:color w:val="000000" w:themeColor="text1"/>
          <w:lang w:val="en"/>
        </w:rPr>
        <w:t xml:space="preserve">Music coming from reproduction devices such as record players, radios, tape players etc. </w:t>
      </w:r>
    </w:p>
    <w:p w:rsidR="004C5C24" w:rsidRPr="00F31EE3" w:rsidRDefault="004C5C24" w:rsidP="004C5C24">
      <w:pPr>
        <w:numPr>
          <w:ilvl w:val="0"/>
          <w:numId w:val="4"/>
        </w:numPr>
        <w:spacing w:before="100" w:beforeAutospacing="1" w:after="100" w:afterAutospacing="1" w:line="240" w:lineRule="auto"/>
        <w:ind w:left="384"/>
        <w:rPr>
          <w:rFonts w:cstheme="minorHAnsi"/>
          <w:color w:val="000000" w:themeColor="text1"/>
          <w:lang w:val="en"/>
        </w:rPr>
      </w:pPr>
      <w:r w:rsidRPr="00F31EE3">
        <w:rPr>
          <w:rFonts w:cstheme="minorHAnsi"/>
          <w:b/>
          <w:bCs/>
          <w:color w:val="000000" w:themeColor="text1"/>
          <w:lang w:val="en"/>
        </w:rPr>
        <w:t>Non-diegetic sound</w:t>
      </w:r>
      <w:r w:rsidRPr="00F31EE3">
        <w:rPr>
          <w:rFonts w:cstheme="minorHAnsi"/>
          <w:color w:val="000000" w:themeColor="text1"/>
          <w:lang w:val="en"/>
        </w:rPr>
        <w:t xml:space="preserve">: It is sound which is represented as coming from a source outside the story space, i.e. its source is neither visible on the screen, nor has been implied to be present in the action. Also called "non-literal sound" or "commentary sound": </w:t>
      </w:r>
    </w:p>
    <w:p w:rsidR="004C5C24" w:rsidRPr="00F31EE3" w:rsidRDefault="004C5C24" w:rsidP="004C5C24">
      <w:pPr>
        <w:numPr>
          <w:ilvl w:val="1"/>
          <w:numId w:val="4"/>
        </w:numPr>
        <w:spacing w:before="100" w:beforeAutospacing="1" w:after="100" w:afterAutospacing="1" w:line="240" w:lineRule="auto"/>
        <w:ind w:left="768"/>
        <w:rPr>
          <w:rFonts w:cstheme="minorHAnsi"/>
          <w:color w:val="000000" w:themeColor="text1"/>
          <w:lang w:val="en"/>
        </w:rPr>
      </w:pPr>
      <w:r w:rsidRPr="00F31EE3">
        <w:rPr>
          <w:rFonts w:cstheme="minorHAnsi"/>
          <w:color w:val="000000" w:themeColor="text1"/>
          <w:lang w:val="en"/>
        </w:rPr>
        <w:t xml:space="preserve">Narrator's commentary; </w:t>
      </w:r>
    </w:p>
    <w:p w:rsidR="004C5C24" w:rsidRPr="00F31EE3" w:rsidRDefault="004C5C24" w:rsidP="004C5C24">
      <w:pPr>
        <w:numPr>
          <w:ilvl w:val="1"/>
          <w:numId w:val="4"/>
        </w:numPr>
        <w:spacing w:before="100" w:beforeAutospacing="1" w:after="100" w:afterAutospacing="1" w:line="240" w:lineRule="auto"/>
        <w:ind w:left="768"/>
        <w:rPr>
          <w:rFonts w:cstheme="minorHAnsi"/>
          <w:color w:val="000000" w:themeColor="text1"/>
          <w:lang w:val="en"/>
        </w:rPr>
      </w:pPr>
      <w:r w:rsidRPr="00F31EE3">
        <w:rPr>
          <w:rFonts w:cstheme="minorHAnsi"/>
          <w:color w:val="000000" w:themeColor="text1"/>
          <w:lang w:val="en"/>
        </w:rPr>
        <w:t xml:space="preserve">Voice of God; </w:t>
      </w:r>
    </w:p>
    <w:p w:rsidR="004C5C24" w:rsidRPr="00F31EE3" w:rsidRDefault="004C5C24" w:rsidP="004C5C24">
      <w:pPr>
        <w:numPr>
          <w:ilvl w:val="1"/>
          <w:numId w:val="4"/>
        </w:numPr>
        <w:spacing w:before="100" w:beforeAutospacing="1" w:after="100" w:afterAutospacing="1" w:line="240" w:lineRule="auto"/>
        <w:ind w:left="768"/>
        <w:rPr>
          <w:rFonts w:cstheme="minorHAnsi"/>
          <w:color w:val="000000" w:themeColor="text1"/>
          <w:lang w:val="en"/>
        </w:rPr>
      </w:pPr>
      <w:r w:rsidRPr="00F31EE3">
        <w:rPr>
          <w:rFonts w:cstheme="minorHAnsi"/>
          <w:color w:val="000000" w:themeColor="text1"/>
          <w:lang w:val="en"/>
        </w:rPr>
        <w:t xml:space="preserve">Sound effect which is added for dramatic effect; </w:t>
      </w:r>
    </w:p>
    <w:p w:rsidR="004C5C24" w:rsidRPr="00F31EE3" w:rsidRDefault="004C5C24" w:rsidP="004C5C24">
      <w:pPr>
        <w:numPr>
          <w:ilvl w:val="1"/>
          <w:numId w:val="4"/>
        </w:numPr>
        <w:spacing w:before="100" w:beforeAutospacing="1" w:after="100" w:afterAutospacing="1" w:line="240" w:lineRule="auto"/>
        <w:ind w:left="768"/>
        <w:rPr>
          <w:rFonts w:cstheme="minorHAnsi"/>
          <w:color w:val="000000" w:themeColor="text1"/>
          <w:lang w:val="en"/>
        </w:rPr>
      </w:pPr>
      <w:r w:rsidRPr="00F31EE3">
        <w:rPr>
          <w:rFonts w:cstheme="minorHAnsi"/>
          <w:color w:val="000000" w:themeColor="text1"/>
          <w:lang w:val="en"/>
        </w:rPr>
        <w:t xml:space="preserve">Mood music; and </w:t>
      </w:r>
    </w:p>
    <w:p w:rsidR="004C5C24" w:rsidRPr="00F31EE3" w:rsidRDefault="00F31EE3" w:rsidP="004C5C24">
      <w:pPr>
        <w:numPr>
          <w:ilvl w:val="1"/>
          <w:numId w:val="4"/>
        </w:numPr>
        <w:spacing w:before="100" w:beforeAutospacing="1" w:after="100" w:afterAutospacing="1" w:line="240" w:lineRule="auto"/>
        <w:ind w:left="768"/>
        <w:rPr>
          <w:rFonts w:cstheme="minorHAnsi"/>
          <w:color w:val="000000" w:themeColor="text1"/>
          <w:lang w:val="en"/>
        </w:rPr>
      </w:pPr>
      <w:hyperlink r:id="rId60" w:tooltip="Film scores" w:history="1">
        <w:r w:rsidR="004C5C24" w:rsidRPr="00F31EE3">
          <w:rPr>
            <w:rStyle w:val="Hyperlink"/>
            <w:rFonts w:cstheme="minorHAnsi"/>
            <w:color w:val="000000" w:themeColor="text1"/>
            <w:u w:val="none"/>
            <w:lang w:val="en"/>
          </w:rPr>
          <w:t>Film Score</w:t>
        </w:r>
      </w:hyperlink>
      <w:r w:rsidR="004C5C24" w:rsidRPr="00F31EE3">
        <w:rPr>
          <w:rFonts w:cstheme="minorHAnsi"/>
          <w:color w:val="000000" w:themeColor="text1"/>
          <w:lang w:val="en"/>
        </w:rPr>
        <w:t xml:space="preserve"> </w:t>
      </w:r>
    </w:p>
    <w:p w:rsidR="004C5C24" w:rsidRPr="00F31EE3" w:rsidRDefault="004C5C24" w:rsidP="004C5C24">
      <w:pPr>
        <w:spacing w:after="0"/>
        <w:ind w:left="720"/>
        <w:rPr>
          <w:rFonts w:cstheme="minorHAnsi"/>
          <w:lang w:val="en"/>
        </w:rPr>
      </w:pPr>
      <w:r w:rsidRPr="00F31EE3">
        <w:rPr>
          <w:rFonts w:cstheme="minorHAnsi"/>
          <w:lang w:val="en"/>
        </w:rPr>
        <w:t xml:space="preserve">Non-diegetic sound plays a significant role in creating the atmosphere and mood within a film. </w:t>
      </w:r>
    </w:p>
    <w:p w:rsidR="004C5C24" w:rsidRPr="00F31EE3" w:rsidRDefault="004C5C24" w:rsidP="004C5C24">
      <w:pPr>
        <w:ind w:left="720"/>
        <w:rPr>
          <w:rFonts w:cstheme="minorHAnsi"/>
          <w:lang w:val="en"/>
        </w:rPr>
      </w:pPr>
      <w:r w:rsidRPr="00F31EE3">
        <w:rPr>
          <w:rFonts w:cstheme="minorHAnsi"/>
          <w:lang w:val="en"/>
        </w:rPr>
        <w:t xml:space="preserve">Very commonly </w:t>
      </w:r>
      <w:proofErr w:type="spellStart"/>
      <w:r w:rsidRPr="00F31EE3">
        <w:rPr>
          <w:rFonts w:cstheme="minorHAnsi"/>
          <w:lang w:val="en"/>
        </w:rPr>
        <w:t>diagetic</w:t>
      </w:r>
      <w:proofErr w:type="spellEnd"/>
      <w:r w:rsidRPr="00F31EE3">
        <w:rPr>
          <w:rFonts w:cstheme="minorHAnsi"/>
          <w:lang w:val="en"/>
        </w:rPr>
        <w:t xml:space="preserve"> shift occurs from one to the other, for example when characters are listening to music, then start dancing and the music becomes non-</w:t>
      </w:r>
      <w:proofErr w:type="spellStart"/>
      <w:r w:rsidRPr="00F31EE3">
        <w:rPr>
          <w:rFonts w:cstheme="minorHAnsi"/>
          <w:lang w:val="en"/>
        </w:rPr>
        <w:t>diagetic</w:t>
      </w:r>
      <w:proofErr w:type="spellEnd"/>
      <w:r w:rsidRPr="00F31EE3">
        <w:rPr>
          <w:rFonts w:cstheme="minorHAnsi"/>
          <w:lang w:val="en"/>
        </w:rPr>
        <w:t xml:space="preserve"> to indicate being 'lost in the moment'. </w:t>
      </w:r>
    </w:p>
    <w:p w:rsidR="004C5C24" w:rsidRPr="00F31EE3" w:rsidRDefault="004C5C24" w:rsidP="004C5C24">
      <w:pPr>
        <w:pStyle w:val="NormalWeb"/>
        <w:rPr>
          <w:rFonts w:asciiTheme="minorHAnsi" w:hAnsiTheme="minorHAnsi" w:cstheme="minorHAnsi"/>
          <w:color w:val="000000" w:themeColor="text1"/>
          <w:lang w:val="en"/>
        </w:rPr>
      </w:pPr>
      <w:r w:rsidRPr="00F31EE3">
        <w:rPr>
          <w:rFonts w:asciiTheme="minorHAnsi" w:hAnsiTheme="minorHAnsi" w:cstheme="minorHAnsi"/>
          <w:lang w:val="en"/>
        </w:rPr>
        <w:t>In motion picture and television production, a sound effect is a sound recorded and presented to make a specific storytelling or creative point, without the use of dialogue or music. The term often refers to a process, applied to a recording, without necessarily referring to the recording itself. In professional motion picture and television production, the segregations between recordings of dialogue, music, and sound effects can be quite distinct, and it is important to understand that in such conte</w:t>
      </w:r>
      <w:r w:rsidRPr="00F31EE3">
        <w:rPr>
          <w:rFonts w:asciiTheme="minorHAnsi" w:hAnsiTheme="minorHAnsi" w:cstheme="minorHAnsi"/>
          <w:color w:val="000000" w:themeColor="text1"/>
          <w:lang w:val="en"/>
        </w:rPr>
        <w:t xml:space="preserve">xts, dialogue and music recordings are never referred to as sound effects, though the processes applied to them, such as </w:t>
      </w:r>
      <w:hyperlink r:id="rId61" w:tooltip="Reverberation" w:history="1">
        <w:r w:rsidRPr="00F31EE3">
          <w:rPr>
            <w:rStyle w:val="Hyperlink"/>
            <w:rFonts w:asciiTheme="minorHAnsi" w:hAnsiTheme="minorHAnsi" w:cstheme="minorHAnsi"/>
            <w:color w:val="000000" w:themeColor="text1"/>
            <w:u w:val="none"/>
            <w:lang w:val="en"/>
          </w:rPr>
          <w:t>reverberation</w:t>
        </w:r>
      </w:hyperlink>
      <w:r w:rsidRPr="00F31EE3">
        <w:rPr>
          <w:rFonts w:asciiTheme="minorHAnsi" w:hAnsiTheme="minorHAnsi" w:cstheme="minorHAnsi"/>
          <w:color w:val="000000" w:themeColor="text1"/>
          <w:lang w:val="en"/>
        </w:rPr>
        <w:t xml:space="preserve"> or </w:t>
      </w:r>
      <w:hyperlink r:id="rId62" w:tooltip="Flanging" w:history="1">
        <w:r w:rsidRPr="00F31EE3">
          <w:rPr>
            <w:rStyle w:val="Hyperlink"/>
            <w:rFonts w:asciiTheme="minorHAnsi" w:hAnsiTheme="minorHAnsi" w:cstheme="minorHAnsi"/>
            <w:color w:val="000000" w:themeColor="text1"/>
            <w:u w:val="none"/>
            <w:lang w:val="en"/>
          </w:rPr>
          <w:t>flanging</w:t>
        </w:r>
      </w:hyperlink>
      <w:r w:rsidRPr="00F31EE3">
        <w:rPr>
          <w:rFonts w:asciiTheme="minorHAnsi" w:hAnsiTheme="minorHAnsi" w:cstheme="minorHAnsi"/>
          <w:color w:val="000000" w:themeColor="text1"/>
          <w:lang w:val="en"/>
        </w:rPr>
        <w:t>, often are.</w:t>
      </w:r>
    </w:p>
    <w:p w:rsidR="004C5C24" w:rsidRPr="00F31EE3" w:rsidRDefault="004C5C24" w:rsidP="004C5C24">
      <w:pPr>
        <w:pStyle w:val="NormalWeb"/>
        <w:rPr>
          <w:rFonts w:asciiTheme="minorHAnsi" w:hAnsiTheme="minorHAnsi" w:cstheme="minorHAnsi"/>
          <w:color w:val="000000" w:themeColor="text1"/>
          <w:lang w:val="en"/>
        </w:rPr>
      </w:pPr>
      <w:r w:rsidRPr="00F31EE3">
        <w:rPr>
          <w:rFonts w:asciiTheme="minorHAnsi" w:hAnsiTheme="minorHAnsi" w:cstheme="minorHAnsi"/>
          <w:b/>
          <w:bCs/>
          <w:color w:val="000000" w:themeColor="text1"/>
          <w:lang w:val="en"/>
        </w:rPr>
        <w:t xml:space="preserve"> Foley</w:t>
      </w:r>
      <w:r w:rsidRPr="00F31EE3">
        <w:rPr>
          <w:rFonts w:asciiTheme="minorHAnsi" w:hAnsiTheme="minorHAnsi" w:cstheme="minorHAnsi"/>
          <w:color w:val="000000" w:themeColor="text1"/>
          <w:lang w:val="en"/>
        </w:rPr>
        <w:t xml:space="preserve"> is a term that describes the process of live recording of </w:t>
      </w:r>
      <w:hyperlink r:id="rId63" w:tooltip="Sound effect" w:history="1">
        <w:r w:rsidRPr="00F31EE3">
          <w:rPr>
            <w:rStyle w:val="Hyperlink"/>
            <w:rFonts w:asciiTheme="minorHAnsi" w:hAnsiTheme="minorHAnsi" w:cstheme="minorHAnsi"/>
            <w:color w:val="000000" w:themeColor="text1"/>
            <w:u w:val="none"/>
            <w:lang w:val="en"/>
          </w:rPr>
          <w:t>sound effects</w:t>
        </w:r>
      </w:hyperlink>
      <w:r w:rsidRPr="00F31EE3">
        <w:rPr>
          <w:rFonts w:asciiTheme="minorHAnsi" w:hAnsiTheme="minorHAnsi" w:cstheme="minorHAnsi"/>
          <w:color w:val="000000" w:themeColor="text1"/>
          <w:lang w:val="en"/>
        </w:rPr>
        <w:t xml:space="preserve"> that are created by a </w:t>
      </w:r>
      <w:hyperlink r:id="rId64" w:tooltip="Foley artist" w:history="1">
        <w:r w:rsidRPr="00F31EE3">
          <w:rPr>
            <w:rStyle w:val="Hyperlink"/>
            <w:rFonts w:asciiTheme="minorHAnsi" w:hAnsiTheme="minorHAnsi" w:cstheme="minorHAnsi"/>
            <w:color w:val="000000" w:themeColor="text1"/>
            <w:u w:val="none"/>
            <w:lang w:val="en"/>
          </w:rPr>
          <w:t>Foley artist</w:t>
        </w:r>
      </w:hyperlink>
      <w:r w:rsidRPr="00F31EE3">
        <w:rPr>
          <w:rFonts w:asciiTheme="minorHAnsi" w:hAnsiTheme="minorHAnsi" w:cstheme="minorHAnsi"/>
          <w:color w:val="000000" w:themeColor="text1"/>
          <w:lang w:val="en"/>
        </w:rPr>
        <w:t xml:space="preserve">, which are added in </w:t>
      </w:r>
      <w:hyperlink r:id="rId65" w:tooltip="Post production" w:history="1">
        <w:proofErr w:type="spellStart"/>
        <w:r w:rsidRPr="00F31EE3">
          <w:rPr>
            <w:rStyle w:val="Hyperlink"/>
            <w:rFonts w:asciiTheme="minorHAnsi" w:hAnsiTheme="minorHAnsi" w:cstheme="minorHAnsi"/>
            <w:color w:val="000000" w:themeColor="text1"/>
            <w:u w:val="none"/>
            <w:lang w:val="en"/>
          </w:rPr>
          <w:t>post production</w:t>
        </w:r>
        <w:proofErr w:type="spellEnd"/>
      </w:hyperlink>
      <w:r w:rsidRPr="00F31EE3">
        <w:rPr>
          <w:rFonts w:asciiTheme="minorHAnsi" w:hAnsiTheme="minorHAnsi" w:cstheme="minorHAnsi"/>
          <w:color w:val="000000" w:themeColor="text1"/>
          <w:lang w:val="en"/>
        </w:rPr>
        <w:t xml:space="preserve"> to enhance the quality of audio for films, television, video, video games and radio.</w:t>
      </w:r>
      <w:hyperlink r:id="rId66" w:anchor="cite_note-videomaker1999-0" w:history="1">
        <w:r w:rsidRPr="00F31EE3">
          <w:rPr>
            <w:rFonts w:asciiTheme="minorHAnsi" w:hAnsiTheme="minorHAnsi" w:cstheme="minorHAnsi"/>
            <w:color w:val="000000" w:themeColor="text1"/>
            <w:vertAlign w:val="superscript"/>
            <w:lang w:val="en"/>
          </w:rPr>
          <w:t>[1]</w:t>
        </w:r>
      </w:hyperlink>
    </w:p>
    <w:p w:rsidR="004C5C24" w:rsidRPr="00F31EE3" w:rsidRDefault="004C5C24" w:rsidP="004C5C24">
      <w:pPr>
        <w:pStyle w:val="NormalWeb"/>
        <w:rPr>
          <w:rFonts w:asciiTheme="minorHAnsi" w:hAnsiTheme="minorHAnsi" w:cstheme="minorHAnsi"/>
          <w:color w:val="000000" w:themeColor="text1"/>
          <w:lang w:val="en"/>
        </w:rPr>
      </w:pPr>
      <w:r w:rsidRPr="00F31EE3">
        <w:rPr>
          <w:rFonts w:asciiTheme="minorHAnsi" w:hAnsiTheme="minorHAnsi" w:cstheme="minorHAnsi"/>
          <w:color w:val="000000" w:themeColor="text1"/>
          <w:lang w:val="en"/>
        </w:rPr>
        <w:t xml:space="preserve">The term "Foley" is also used to describe a place, such as </w:t>
      </w:r>
      <w:r w:rsidRPr="00F31EE3">
        <w:rPr>
          <w:rFonts w:asciiTheme="minorHAnsi" w:hAnsiTheme="minorHAnsi" w:cstheme="minorHAnsi"/>
          <w:b/>
          <w:bCs/>
          <w:color w:val="000000" w:themeColor="text1"/>
          <w:lang w:val="en"/>
        </w:rPr>
        <w:t>Foley-stage</w:t>
      </w:r>
      <w:r w:rsidRPr="00F31EE3">
        <w:rPr>
          <w:rFonts w:asciiTheme="minorHAnsi" w:hAnsiTheme="minorHAnsi" w:cstheme="minorHAnsi"/>
          <w:color w:val="000000" w:themeColor="text1"/>
          <w:lang w:val="en"/>
        </w:rPr>
        <w:t xml:space="preserve"> or </w:t>
      </w:r>
      <w:r w:rsidRPr="00F31EE3">
        <w:rPr>
          <w:rFonts w:asciiTheme="minorHAnsi" w:hAnsiTheme="minorHAnsi" w:cstheme="minorHAnsi"/>
          <w:b/>
          <w:bCs/>
          <w:color w:val="000000" w:themeColor="text1"/>
          <w:lang w:val="en"/>
        </w:rPr>
        <w:t>Foley-studio</w:t>
      </w:r>
      <w:r w:rsidRPr="00F31EE3">
        <w:rPr>
          <w:rFonts w:asciiTheme="minorHAnsi" w:hAnsiTheme="minorHAnsi" w:cstheme="minorHAnsi"/>
          <w:color w:val="000000" w:themeColor="text1"/>
          <w:lang w:val="en"/>
        </w:rPr>
        <w:t xml:space="preserve">, where the Foley process takes place. "Foley" gets its name from </w:t>
      </w:r>
      <w:hyperlink r:id="rId67" w:tooltip="Jack Foley (sound effects)" w:history="1">
        <w:r w:rsidRPr="00F31EE3">
          <w:rPr>
            <w:rStyle w:val="Hyperlink"/>
            <w:rFonts w:asciiTheme="minorHAnsi" w:hAnsiTheme="minorHAnsi" w:cstheme="minorHAnsi"/>
            <w:color w:val="000000" w:themeColor="text1"/>
            <w:u w:val="none"/>
            <w:lang w:val="en"/>
          </w:rPr>
          <w:t>Jack Donovan Foley</w:t>
        </w:r>
      </w:hyperlink>
      <w:r w:rsidRPr="00F31EE3">
        <w:rPr>
          <w:rFonts w:asciiTheme="minorHAnsi" w:hAnsiTheme="minorHAnsi" w:cstheme="minorHAnsi"/>
          <w:color w:val="000000" w:themeColor="text1"/>
          <w:lang w:val="en"/>
        </w:rPr>
        <w:t xml:space="preserve"> (1891-1967), a </w:t>
      </w:r>
      <w:r w:rsidRPr="00F31EE3">
        <w:rPr>
          <w:rFonts w:asciiTheme="minorHAnsi" w:hAnsiTheme="minorHAnsi" w:cstheme="minorHAnsi"/>
          <w:color w:val="000000" w:themeColor="text1"/>
          <w:lang w:val="en"/>
        </w:rPr>
        <w:lastRenderedPageBreak/>
        <w:t>sound editor at Universal Studios in the 1950s who became famous for his advancements in synchronized sound effects.</w:t>
      </w:r>
    </w:p>
    <w:p w:rsidR="004C5C24" w:rsidRPr="00F31EE3" w:rsidRDefault="004C5C24" w:rsidP="00FF2740">
      <w:pPr>
        <w:tabs>
          <w:tab w:val="left" w:pos="3665"/>
        </w:tabs>
        <w:rPr>
          <w:rFonts w:cstheme="minorHAnsi"/>
          <w:color w:val="000000" w:themeColor="text1"/>
          <w:lang w:val="en"/>
        </w:rPr>
      </w:pPr>
    </w:p>
    <w:p w:rsidR="004C5C24" w:rsidRPr="00F31EE3" w:rsidRDefault="00D43E15" w:rsidP="00D43E15">
      <w:pPr>
        <w:spacing w:before="100" w:beforeAutospacing="1" w:after="100" w:afterAutospacing="1" w:line="240" w:lineRule="auto"/>
        <w:rPr>
          <w:rFonts w:eastAsia="Times New Roman" w:cstheme="minorHAnsi"/>
          <w:b/>
          <w:color w:val="000000" w:themeColor="text1"/>
          <w:sz w:val="32"/>
          <w:szCs w:val="32"/>
          <w:u w:val="single"/>
          <w:lang w:eastAsia="en-GB"/>
        </w:rPr>
      </w:pPr>
      <w:r w:rsidRPr="00F31EE3">
        <w:rPr>
          <w:rFonts w:eastAsia="Times New Roman" w:cstheme="minorHAnsi"/>
          <w:b/>
          <w:color w:val="000000" w:themeColor="text1"/>
          <w:sz w:val="32"/>
          <w:szCs w:val="32"/>
          <w:u w:val="single"/>
          <w:lang w:eastAsia="en-GB"/>
        </w:rPr>
        <w:t>EDITING</w:t>
      </w:r>
    </w:p>
    <w:p w:rsidR="004C5C24" w:rsidRPr="00F31EE3" w:rsidRDefault="004C5C24" w:rsidP="004C5C24">
      <w:pPr>
        <w:pStyle w:val="NormalWeb"/>
        <w:rPr>
          <w:rFonts w:asciiTheme="minorHAnsi" w:hAnsiTheme="minorHAnsi" w:cstheme="minorHAnsi"/>
          <w:color w:val="000000" w:themeColor="text1"/>
          <w:lang w:val="en"/>
        </w:rPr>
      </w:pPr>
      <w:r w:rsidRPr="00F31EE3">
        <w:rPr>
          <w:rFonts w:asciiTheme="minorHAnsi" w:hAnsiTheme="minorHAnsi" w:cstheme="minorHAnsi"/>
          <w:b/>
          <w:bCs/>
          <w:color w:val="000000" w:themeColor="text1"/>
          <w:lang w:val="en"/>
        </w:rPr>
        <w:t>Film editing</w:t>
      </w:r>
      <w:r w:rsidRPr="00F31EE3">
        <w:rPr>
          <w:rFonts w:asciiTheme="minorHAnsi" w:hAnsiTheme="minorHAnsi" w:cstheme="minorHAnsi"/>
          <w:color w:val="000000" w:themeColor="text1"/>
          <w:lang w:val="en"/>
        </w:rPr>
        <w:t xml:space="preserve"> is part of the creative </w:t>
      </w:r>
      <w:hyperlink r:id="rId68" w:tooltip="Post-production" w:history="1">
        <w:r w:rsidRPr="00F31EE3">
          <w:rPr>
            <w:rStyle w:val="Hyperlink"/>
            <w:rFonts w:asciiTheme="minorHAnsi" w:hAnsiTheme="minorHAnsi" w:cstheme="minorHAnsi"/>
            <w:color w:val="000000" w:themeColor="text1"/>
            <w:u w:val="none"/>
            <w:lang w:val="en"/>
          </w:rPr>
          <w:t>post-production</w:t>
        </w:r>
      </w:hyperlink>
      <w:r w:rsidRPr="00F31EE3">
        <w:rPr>
          <w:rFonts w:asciiTheme="minorHAnsi" w:hAnsiTheme="minorHAnsi" w:cstheme="minorHAnsi"/>
          <w:color w:val="000000" w:themeColor="text1"/>
          <w:lang w:val="en"/>
        </w:rPr>
        <w:t xml:space="preserve"> process of </w:t>
      </w:r>
      <w:hyperlink r:id="rId69" w:tooltip="Filmmaking" w:history="1">
        <w:r w:rsidRPr="00F31EE3">
          <w:rPr>
            <w:rStyle w:val="Hyperlink"/>
            <w:rFonts w:asciiTheme="minorHAnsi" w:hAnsiTheme="minorHAnsi" w:cstheme="minorHAnsi"/>
            <w:color w:val="000000" w:themeColor="text1"/>
            <w:u w:val="none"/>
            <w:lang w:val="en"/>
          </w:rPr>
          <w:t>filmmaking</w:t>
        </w:r>
      </w:hyperlink>
      <w:r w:rsidRPr="00F31EE3">
        <w:rPr>
          <w:rFonts w:asciiTheme="minorHAnsi" w:hAnsiTheme="minorHAnsi" w:cstheme="minorHAnsi"/>
          <w:color w:val="000000" w:themeColor="text1"/>
          <w:lang w:val="en"/>
        </w:rPr>
        <w:t xml:space="preserve">. It involves the selection and combining of </w:t>
      </w:r>
      <w:hyperlink r:id="rId70" w:tooltip="Shot (filming)" w:history="1">
        <w:r w:rsidRPr="00F31EE3">
          <w:rPr>
            <w:rStyle w:val="Hyperlink"/>
            <w:rFonts w:asciiTheme="minorHAnsi" w:hAnsiTheme="minorHAnsi" w:cstheme="minorHAnsi"/>
            <w:color w:val="000000" w:themeColor="text1"/>
            <w:u w:val="none"/>
            <w:lang w:val="en"/>
          </w:rPr>
          <w:t>shots</w:t>
        </w:r>
      </w:hyperlink>
      <w:r w:rsidRPr="00F31EE3">
        <w:rPr>
          <w:rFonts w:asciiTheme="minorHAnsi" w:hAnsiTheme="minorHAnsi" w:cstheme="minorHAnsi"/>
          <w:color w:val="000000" w:themeColor="text1"/>
          <w:lang w:val="en"/>
        </w:rPr>
        <w:t xml:space="preserve"> into </w:t>
      </w:r>
      <w:hyperlink r:id="rId71" w:tooltip="Sequence (filmmaking)" w:history="1">
        <w:r w:rsidRPr="00F31EE3">
          <w:rPr>
            <w:rStyle w:val="Hyperlink"/>
            <w:rFonts w:asciiTheme="minorHAnsi" w:hAnsiTheme="minorHAnsi" w:cstheme="minorHAnsi"/>
            <w:color w:val="000000" w:themeColor="text1"/>
            <w:u w:val="none"/>
            <w:lang w:val="en"/>
          </w:rPr>
          <w:t>sequences</w:t>
        </w:r>
      </w:hyperlink>
      <w:r w:rsidRPr="00F31EE3">
        <w:rPr>
          <w:rFonts w:asciiTheme="minorHAnsi" w:hAnsiTheme="minorHAnsi" w:cstheme="minorHAnsi"/>
          <w:color w:val="000000" w:themeColor="text1"/>
          <w:lang w:val="en"/>
        </w:rPr>
        <w:t xml:space="preserve">, and ultimately creating a finished </w:t>
      </w:r>
      <w:hyperlink r:id="rId72" w:tooltip="Motion picture" w:history="1">
        <w:r w:rsidRPr="00F31EE3">
          <w:rPr>
            <w:rStyle w:val="Hyperlink"/>
            <w:rFonts w:asciiTheme="minorHAnsi" w:hAnsiTheme="minorHAnsi" w:cstheme="minorHAnsi"/>
            <w:color w:val="000000" w:themeColor="text1"/>
            <w:u w:val="none"/>
            <w:lang w:val="en"/>
          </w:rPr>
          <w:t>motion picture</w:t>
        </w:r>
      </w:hyperlink>
      <w:r w:rsidRPr="00F31EE3">
        <w:rPr>
          <w:rFonts w:asciiTheme="minorHAnsi" w:hAnsiTheme="minorHAnsi" w:cstheme="minorHAnsi"/>
          <w:color w:val="000000" w:themeColor="text1"/>
          <w:lang w:val="en"/>
        </w:rPr>
        <w:t xml:space="preserve">. It is an </w:t>
      </w:r>
      <w:hyperlink r:id="rId73" w:tooltip="Art" w:history="1">
        <w:r w:rsidRPr="00F31EE3">
          <w:rPr>
            <w:rStyle w:val="Hyperlink"/>
            <w:rFonts w:asciiTheme="minorHAnsi" w:hAnsiTheme="minorHAnsi" w:cstheme="minorHAnsi"/>
            <w:color w:val="000000" w:themeColor="text1"/>
            <w:u w:val="none"/>
            <w:lang w:val="en"/>
          </w:rPr>
          <w:t>art</w:t>
        </w:r>
      </w:hyperlink>
      <w:r w:rsidRPr="00F31EE3">
        <w:rPr>
          <w:rFonts w:asciiTheme="minorHAnsi" w:hAnsiTheme="minorHAnsi" w:cstheme="minorHAnsi"/>
          <w:color w:val="000000" w:themeColor="text1"/>
          <w:lang w:val="en"/>
        </w:rPr>
        <w:t xml:space="preserve"> of </w:t>
      </w:r>
      <w:hyperlink r:id="rId74" w:tooltip="Storytelling" w:history="1">
        <w:r w:rsidRPr="00F31EE3">
          <w:rPr>
            <w:rStyle w:val="Hyperlink"/>
            <w:rFonts w:asciiTheme="minorHAnsi" w:hAnsiTheme="minorHAnsi" w:cstheme="minorHAnsi"/>
            <w:color w:val="000000" w:themeColor="text1"/>
            <w:u w:val="none"/>
            <w:lang w:val="en"/>
          </w:rPr>
          <w:t>storytelling</w:t>
        </w:r>
      </w:hyperlink>
      <w:r w:rsidRPr="00F31EE3">
        <w:rPr>
          <w:rFonts w:asciiTheme="minorHAnsi" w:hAnsiTheme="minorHAnsi" w:cstheme="minorHAnsi"/>
          <w:color w:val="000000" w:themeColor="text1"/>
          <w:lang w:val="en"/>
        </w:rPr>
        <w:t xml:space="preserve">. Film editing is the only art that is unique to cinema, separating </w:t>
      </w:r>
      <w:hyperlink r:id="rId75" w:tooltip="Film-making" w:history="1">
        <w:r w:rsidRPr="00F31EE3">
          <w:rPr>
            <w:rStyle w:val="Hyperlink"/>
            <w:rFonts w:asciiTheme="minorHAnsi" w:hAnsiTheme="minorHAnsi" w:cstheme="minorHAnsi"/>
            <w:color w:val="000000" w:themeColor="text1"/>
            <w:u w:val="none"/>
            <w:lang w:val="en"/>
          </w:rPr>
          <w:t>film-making</w:t>
        </w:r>
      </w:hyperlink>
      <w:r w:rsidRPr="00F31EE3">
        <w:rPr>
          <w:rFonts w:asciiTheme="minorHAnsi" w:hAnsiTheme="minorHAnsi" w:cstheme="minorHAnsi"/>
          <w:color w:val="000000" w:themeColor="text1"/>
          <w:lang w:val="en"/>
        </w:rPr>
        <w:t xml:space="preserve"> from other art forms that preceded it (such as </w:t>
      </w:r>
      <w:hyperlink r:id="rId76" w:tooltip="Photography" w:history="1">
        <w:r w:rsidRPr="00F31EE3">
          <w:rPr>
            <w:rStyle w:val="Hyperlink"/>
            <w:rFonts w:asciiTheme="minorHAnsi" w:hAnsiTheme="minorHAnsi" w:cstheme="minorHAnsi"/>
            <w:color w:val="000000" w:themeColor="text1"/>
            <w:u w:val="none"/>
            <w:lang w:val="en"/>
          </w:rPr>
          <w:t>photography</w:t>
        </w:r>
      </w:hyperlink>
      <w:r w:rsidRPr="00F31EE3">
        <w:rPr>
          <w:rFonts w:asciiTheme="minorHAnsi" w:hAnsiTheme="minorHAnsi" w:cstheme="minorHAnsi"/>
          <w:color w:val="000000" w:themeColor="text1"/>
          <w:lang w:val="en"/>
        </w:rPr>
        <w:t xml:space="preserve">, </w:t>
      </w:r>
      <w:hyperlink r:id="rId77" w:tooltip="Theater" w:history="1">
        <w:r w:rsidRPr="00F31EE3">
          <w:rPr>
            <w:rStyle w:val="Hyperlink"/>
            <w:rFonts w:asciiTheme="minorHAnsi" w:hAnsiTheme="minorHAnsi" w:cstheme="minorHAnsi"/>
            <w:color w:val="000000" w:themeColor="text1"/>
            <w:u w:val="none"/>
            <w:lang w:val="en"/>
          </w:rPr>
          <w:t>theater</w:t>
        </w:r>
      </w:hyperlink>
      <w:r w:rsidRPr="00F31EE3">
        <w:rPr>
          <w:rFonts w:asciiTheme="minorHAnsi" w:hAnsiTheme="minorHAnsi" w:cstheme="minorHAnsi"/>
          <w:color w:val="000000" w:themeColor="text1"/>
          <w:lang w:val="en"/>
        </w:rPr>
        <w:t xml:space="preserve">, </w:t>
      </w:r>
      <w:hyperlink r:id="rId78" w:tooltip="Dance" w:history="1">
        <w:r w:rsidRPr="00F31EE3">
          <w:rPr>
            <w:rStyle w:val="Hyperlink"/>
            <w:rFonts w:asciiTheme="minorHAnsi" w:hAnsiTheme="minorHAnsi" w:cstheme="minorHAnsi"/>
            <w:color w:val="000000" w:themeColor="text1"/>
            <w:u w:val="none"/>
            <w:lang w:val="en"/>
          </w:rPr>
          <w:t>dance</w:t>
        </w:r>
      </w:hyperlink>
      <w:r w:rsidRPr="00F31EE3">
        <w:rPr>
          <w:rFonts w:asciiTheme="minorHAnsi" w:hAnsiTheme="minorHAnsi" w:cstheme="minorHAnsi"/>
          <w:color w:val="000000" w:themeColor="text1"/>
          <w:lang w:val="en"/>
        </w:rPr>
        <w:t xml:space="preserve">, </w:t>
      </w:r>
      <w:hyperlink r:id="rId79" w:tooltip="Writing" w:history="1">
        <w:r w:rsidRPr="00F31EE3">
          <w:rPr>
            <w:rStyle w:val="Hyperlink"/>
            <w:rFonts w:asciiTheme="minorHAnsi" w:hAnsiTheme="minorHAnsi" w:cstheme="minorHAnsi"/>
            <w:color w:val="000000" w:themeColor="text1"/>
            <w:u w:val="none"/>
            <w:lang w:val="en"/>
          </w:rPr>
          <w:t>writing</w:t>
        </w:r>
      </w:hyperlink>
      <w:r w:rsidRPr="00F31EE3">
        <w:rPr>
          <w:rFonts w:asciiTheme="minorHAnsi" w:hAnsiTheme="minorHAnsi" w:cstheme="minorHAnsi"/>
          <w:color w:val="000000" w:themeColor="text1"/>
          <w:lang w:val="en"/>
        </w:rPr>
        <w:t xml:space="preserve">, and </w:t>
      </w:r>
      <w:hyperlink r:id="rId80" w:tooltip="Theater director" w:history="1">
        <w:r w:rsidRPr="00F31EE3">
          <w:rPr>
            <w:rStyle w:val="Hyperlink"/>
            <w:rFonts w:asciiTheme="minorHAnsi" w:hAnsiTheme="minorHAnsi" w:cstheme="minorHAnsi"/>
            <w:color w:val="000000" w:themeColor="text1"/>
            <w:u w:val="none"/>
            <w:lang w:val="en"/>
          </w:rPr>
          <w:t>directing</w:t>
        </w:r>
      </w:hyperlink>
      <w:r w:rsidRPr="00F31EE3">
        <w:rPr>
          <w:rFonts w:asciiTheme="minorHAnsi" w:hAnsiTheme="minorHAnsi" w:cstheme="minorHAnsi"/>
          <w:color w:val="000000" w:themeColor="text1"/>
          <w:lang w:val="en"/>
        </w:rPr>
        <w:t xml:space="preserve">), although there are close parallels to the editing process in other art forms like </w:t>
      </w:r>
      <w:hyperlink r:id="rId81" w:tooltip="Poetry" w:history="1">
        <w:r w:rsidRPr="00F31EE3">
          <w:rPr>
            <w:rStyle w:val="Hyperlink"/>
            <w:rFonts w:asciiTheme="minorHAnsi" w:hAnsiTheme="minorHAnsi" w:cstheme="minorHAnsi"/>
            <w:color w:val="000000" w:themeColor="text1"/>
            <w:u w:val="none"/>
            <w:lang w:val="en"/>
          </w:rPr>
          <w:t>poetry</w:t>
        </w:r>
      </w:hyperlink>
      <w:r w:rsidRPr="00F31EE3">
        <w:rPr>
          <w:rFonts w:asciiTheme="minorHAnsi" w:hAnsiTheme="minorHAnsi" w:cstheme="minorHAnsi"/>
          <w:color w:val="000000" w:themeColor="text1"/>
          <w:lang w:val="en"/>
        </w:rPr>
        <w:t xml:space="preserve"> or </w:t>
      </w:r>
      <w:hyperlink r:id="rId82" w:tooltip="Novel" w:history="1">
        <w:r w:rsidRPr="00F31EE3">
          <w:rPr>
            <w:rStyle w:val="Hyperlink"/>
            <w:rFonts w:asciiTheme="minorHAnsi" w:hAnsiTheme="minorHAnsi" w:cstheme="minorHAnsi"/>
            <w:color w:val="000000" w:themeColor="text1"/>
            <w:u w:val="none"/>
            <w:lang w:val="en"/>
          </w:rPr>
          <w:t>novel</w:t>
        </w:r>
      </w:hyperlink>
      <w:r w:rsidRPr="00F31EE3">
        <w:rPr>
          <w:rFonts w:asciiTheme="minorHAnsi" w:hAnsiTheme="minorHAnsi" w:cstheme="minorHAnsi"/>
          <w:color w:val="000000" w:themeColor="text1"/>
          <w:lang w:val="en"/>
        </w:rPr>
        <w:t xml:space="preserve"> writing. Film editing is often referred to as the "invisible art"</w:t>
      </w:r>
      <w:hyperlink r:id="rId83" w:anchor="cite_note-0" w:history="1">
        <w:r w:rsidRPr="00F31EE3">
          <w:rPr>
            <w:rFonts w:asciiTheme="minorHAnsi" w:hAnsiTheme="minorHAnsi" w:cstheme="minorHAnsi"/>
            <w:color w:val="000000" w:themeColor="text1"/>
            <w:vertAlign w:val="superscript"/>
            <w:lang w:val="en"/>
          </w:rPr>
          <w:t>[1]</w:t>
        </w:r>
      </w:hyperlink>
      <w:r w:rsidRPr="00F31EE3">
        <w:rPr>
          <w:rFonts w:asciiTheme="minorHAnsi" w:hAnsiTheme="minorHAnsi" w:cstheme="minorHAnsi"/>
          <w:color w:val="000000" w:themeColor="text1"/>
          <w:lang w:val="en"/>
        </w:rPr>
        <w:t xml:space="preserve"> because when it is well-practiced, the viewer can become so engaged that he or she is not even aware of the editor's work.</w:t>
      </w:r>
    </w:p>
    <w:p w:rsidR="004C5C24" w:rsidRPr="00F31EE3" w:rsidRDefault="004C5C24" w:rsidP="004C5C24">
      <w:pPr>
        <w:spacing w:before="100" w:beforeAutospacing="1" w:after="100" w:afterAutospacing="1" w:line="240" w:lineRule="auto"/>
        <w:outlineLvl w:val="2"/>
        <w:rPr>
          <w:rFonts w:eastAsia="Times New Roman" w:cstheme="minorHAnsi"/>
          <w:b/>
          <w:bCs/>
          <w:sz w:val="27"/>
          <w:szCs w:val="27"/>
          <w:lang w:val="fr-FR" w:eastAsia="en-GB"/>
        </w:rPr>
      </w:pPr>
      <w:r w:rsidRPr="00F31EE3">
        <w:rPr>
          <w:rFonts w:eastAsia="Times New Roman" w:cstheme="minorHAnsi"/>
          <w:b/>
          <w:bCs/>
          <w:sz w:val="27"/>
          <w:szCs w:val="27"/>
          <w:lang w:val="fr-FR" w:eastAsia="en-GB"/>
        </w:rPr>
        <w:t xml:space="preserve">Montage </w:t>
      </w:r>
      <w:proofErr w:type="spellStart"/>
      <w:r w:rsidRPr="00F31EE3">
        <w:rPr>
          <w:rFonts w:eastAsia="Times New Roman" w:cstheme="minorHAnsi"/>
          <w:b/>
          <w:bCs/>
          <w:sz w:val="27"/>
          <w:szCs w:val="27"/>
          <w:lang w:val="fr-FR" w:eastAsia="en-GB"/>
        </w:rPr>
        <w:t>sequence</w:t>
      </w:r>
      <w:proofErr w:type="spellEnd"/>
    </w:p>
    <w:p w:rsidR="004C5C24" w:rsidRPr="00F31EE3" w:rsidRDefault="004C5C24" w:rsidP="004C5C24">
      <w:pPr>
        <w:spacing w:before="100" w:beforeAutospacing="1" w:after="100" w:afterAutospacing="1" w:line="240" w:lineRule="auto"/>
        <w:rPr>
          <w:rFonts w:eastAsia="Times New Roman" w:cstheme="minorHAnsi"/>
          <w:sz w:val="24"/>
          <w:szCs w:val="24"/>
          <w:lang w:val="en" w:eastAsia="en-GB"/>
        </w:rPr>
      </w:pPr>
      <w:r w:rsidRPr="00F31EE3">
        <w:rPr>
          <w:rFonts w:eastAsia="Times New Roman" w:cstheme="minorHAnsi"/>
          <w:sz w:val="24"/>
          <w:szCs w:val="24"/>
          <w:lang w:val="en" w:eastAsia="en-GB"/>
        </w:rPr>
        <w:t xml:space="preserve">A </w:t>
      </w:r>
      <w:r w:rsidRPr="00F31EE3">
        <w:rPr>
          <w:rFonts w:eastAsia="Times New Roman" w:cstheme="minorHAnsi"/>
          <w:b/>
          <w:bCs/>
          <w:sz w:val="24"/>
          <w:szCs w:val="24"/>
          <w:lang w:val="en" w:eastAsia="en-GB"/>
        </w:rPr>
        <w:t>montage sequence</w:t>
      </w:r>
      <w:r w:rsidRPr="00F31EE3">
        <w:rPr>
          <w:rFonts w:eastAsia="Times New Roman" w:cstheme="minorHAnsi"/>
          <w:sz w:val="24"/>
          <w:szCs w:val="24"/>
          <w:lang w:val="en" w:eastAsia="en-GB"/>
        </w:rPr>
        <w:t xml:space="preserve"> consists of a series of short shots that are edited into a sequence to condense narrative. It is usually used to advance the story as a whole (often to suggest the passage of time), rather than to create symbolic meaning. In many cases, a song plays in the background to enhance the mood or reinforce </w:t>
      </w:r>
      <w:r w:rsidRPr="00F31EE3">
        <w:rPr>
          <w:rFonts w:eastAsia="Times New Roman" w:cstheme="minorHAnsi"/>
          <w:color w:val="000000" w:themeColor="text1"/>
          <w:sz w:val="24"/>
          <w:szCs w:val="24"/>
          <w:lang w:val="en" w:eastAsia="en-GB"/>
        </w:rPr>
        <w:t xml:space="preserve">the message being conveyed. One famous example of montage was seen in the </w:t>
      </w:r>
      <w:r w:rsidR="00F31EE3" w:rsidRPr="00F31EE3">
        <w:rPr>
          <w:rFonts w:eastAsia="Times New Roman" w:cstheme="minorHAnsi"/>
          <w:color w:val="000000" w:themeColor="text1"/>
          <w:sz w:val="24"/>
          <w:szCs w:val="24"/>
          <w:lang w:val="en" w:eastAsia="en-GB"/>
        </w:rPr>
        <w:t xml:space="preserve">film </w:t>
      </w:r>
      <w:r w:rsidR="00F31EE3" w:rsidRPr="00F31EE3">
        <w:rPr>
          <w:rFonts w:eastAsia="Times New Roman" w:cstheme="minorHAnsi"/>
          <w:i/>
          <w:color w:val="000000" w:themeColor="text1"/>
          <w:sz w:val="24"/>
          <w:szCs w:val="24"/>
          <w:lang w:val="en" w:eastAsia="en-GB"/>
        </w:rPr>
        <w:t>Rocky</w:t>
      </w:r>
      <w:r w:rsidRPr="00F31EE3">
        <w:rPr>
          <w:rFonts w:eastAsia="Times New Roman" w:cstheme="minorHAnsi"/>
          <w:i/>
          <w:iCs/>
          <w:color w:val="000000" w:themeColor="text1"/>
          <w:sz w:val="24"/>
          <w:szCs w:val="24"/>
          <w:lang w:val="en" w:eastAsia="en-GB"/>
        </w:rPr>
        <w:t xml:space="preserve">: </w:t>
      </w:r>
      <w:r w:rsidR="00F31EE3" w:rsidRPr="00F31EE3">
        <w:rPr>
          <w:rFonts w:eastAsia="Times New Roman" w:cstheme="minorHAnsi"/>
          <w:iCs/>
          <w:color w:val="000000" w:themeColor="text1"/>
          <w:sz w:val="24"/>
          <w:szCs w:val="24"/>
          <w:lang w:val="en" w:eastAsia="en-GB"/>
        </w:rPr>
        <w:t xml:space="preserve">Where you see the </w:t>
      </w:r>
      <w:proofErr w:type="spellStart"/>
      <w:r w:rsidR="00F31EE3" w:rsidRPr="00F31EE3">
        <w:rPr>
          <w:rFonts w:eastAsia="Times New Roman" w:cstheme="minorHAnsi"/>
          <w:iCs/>
          <w:color w:val="000000" w:themeColor="text1"/>
          <w:sz w:val="24"/>
          <w:szCs w:val="24"/>
          <w:lang w:val="en" w:eastAsia="en-GB"/>
        </w:rPr>
        <w:t>famouse</w:t>
      </w:r>
      <w:proofErr w:type="spellEnd"/>
      <w:r w:rsidR="00F31EE3" w:rsidRPr="00F31EE3">
        <w:rPr>
          <w:rFonts w:eastAsia="Times New Roman" w:cstheme="minorHAnsi"/>
          <w:iCs/>
          <w:color w:val="000000" w:themeColor="text1"/>
          <w:sz w:val="24"/>
          <w:szCs w:val="24"/>
          <w:lang w:val="en" w:eastAsia="en-GB"/>
        </w:rPr>
        <w:t xml:space="preserve"> boxer completing his training to the inspiring soundtrack. </w:t>
      </w:r>
    </w:p>
    <w:p w:rsidR="00D43E15" w:rsidRPr="00F31EE3" w:rsidRDefault="00D43E15" w:rsidP="00D43E15">
      <w:pPr>
        <w:spacing w:before="100" w:beforeAutospacing="1" w:after="100" w:afterAutospacing="1" w:line="240" w:lineRule="auto"/>
        <w:rPr>
          <w:rFonts w:eastAsia="Times New Roman" w:cstheme="minorHAnsi"/>
          <w:b/>
          <w:color w:val="000000" w:themeColor="text1"/>
          <w:sz w:val="32"/>
          <w:szCs w:val="32"/>
          <w:u w:val="single"/>
          <w:lang w:eastAsia="en-GB"/>
        </w:rPr>
      </w:pPr>
      <w:r w:rsidRPr="00F31EE3">
        <w:rPr>
          <w:rFonts w:eastAsia="Times New Roman" w:cstheme="minorHAnsi"/>
          <w:b/>
          <w:color w:val="000000" w:themeColor="text1"/>
          <w:sz w:val="32"/>
          <w:szCs w:val="32"/>
          <w:u w:val="single"/>
          <w:lang w:eastAsia="en-GB"/>
        </w:rPr>
        <w:t>SCRIPTING</w:t>
      </w:r>
    </w:p>
    <w:p w:rsidR="004C5C24" w:rsidRPr="00F31EE3" w:rsidRDefault="004C5C24" w:rsidP="004C5C24">
      <w:pPr>
        <w:pStyle w:val="NormalWeb"/>
        <w:rPr>
          <w:rFonts w:asciiTheme="minorHAnsi" w:hAnsiTheme="minorHAnsi" w:cstheme="minorHAnsi"/>
          <w:color w:val="000000" w:themeColor="text1"/>
          <w:lang w:val="en"/>
        </w:rPr>
      </w:pPr>
      <w:r w:rsidRPr="00F31EE3">
        <w:rPr>
          <w:rFonts w:asciiTheme="minorHAnsi" w:hAnsiTheme="minorHAnsi" w:cstheme="minorHAnsi"/>
          <w:b/>
          <w:bCs/>
          <w:color w:val="000000" w:themeColor="text1"/>
          <w:lang w:val="en"/>
        </w:rPr>
        <w:t>Screenwriting</w:t>
      </w:r>
      <w:r w:rsidRPr="00F31EE3">
        <w:rPr>
          <w:rFonts w:asciiTheme="minorHAnsi" w:hAnsiTheme="minorHAnsi" w:cstheme="minorHAnsi"/>
          <w:color w:val="000000" w:themeColor="text1"/>
          <w:lang w:val="en"/>
        </w:rPr>
        <w:t xml:space="preserve"> is the art and craft of writing </w:t>
      </w:r>
      <w:hyperlink r:id="rId84" w:tooltip="Screenplay" w:history="1">
        <w:r w:rsidRPr="00F31EE3">
          <w:rPr>
            <w:rStyle w:val="Hyperlink"/>
            <w:rFonts w:asciiTheme="minorHAnsi" w:hAnsiTheme="minorHAnsi" w:cstheme="minorHAnsi"/>
            <w:color w:val="000000" w:themeColor="text1"/>
            <w:u w:val="none"/>
            <w:lang w:val="en"/>
          </w:rPr>
          <w:t>scripts</w:t>
        </w:r>
      </w:hyperlink>
      <w:r w:rsidRPr="00F31EE3">
        <w:rPr>
          <w:rFonts w:asciiTheme="minorHAnsi" w:hAnsiTheme="minorHAnsi" w:cstheme="minorHAnsi"/>
          <w:color w:val="000000" w:themeColor="text1"/>
          <w:lang w:val="en"/>
        </w:rPr>
        <w:t xml:space="preserve"> for </w:t>
      </w:r>
      <w:hyperlink r:id="rId85" w:tooltip="Mass media" w:history="1">
        <w:r w:rsidRPr="00F31EE3">
          <w:rPr>
            <w:rStyle w:val="Hyperlink"/>
            <w:rFonts w:asciiTheme="minorHAnsi" w:hAnsiTheme="minorHAnsi" w:cstheme="minorHAnsi"/>
            <w:color w:val="000000" w:themeColor="text1"/>
            <w:u w:val="none"/>
            <w:lang w:val="en"/>
          </w:rPr>
          <w:t>mass media</w:t>
        </w:r>
      </w:hyperlink>
      <w:r w:rsidRPr="00F31EE3">
        <w:rPr>
          <w:rFonts w:asciiTheme="minorHAnsi" w:hAnsiTheme="minorHAnsi" w:cstheme="minorHAnsi"/>
          <w:color w:val="000000" w:themeColor="text1"/>
          <w:lang w:val="en"/>
        </w:rPr>
        <w:t xml:space="preserve"> such as </w:t>
      </w:r>
      <w:hyperlink r:id="rId86" w:tooltip="Feature film" w:history="1">
        <w:r w:rsidRPr="00F31EE3">
          <w:rPr>
            <w:rStyle w:val="Hyperlink"/>
            <w:rFonts w:asciiTheme="minorHAnsi" w:hAnsiTheme="minorHAnsi" w:cstheme="minorHAnsi"/>
            <w:color w:val="000000" w:themeColor="text1"/>
            <w:u w:val="none"/>
            <w:lang w:val="en"/>
          </w:rPr>
          <w:t>feature films</w:t>
        </w:r>
      </w:hyperlink>
      <w:r w:rsidRPr="00F31EE3">
        <w:rPr>
          <w:rFonts w:asciiTheme="minorHAnsi" w:hAnsiTheme="minorHAnsi" w:cstheme="minorHAnsi"/>
          <w:color w:val="000000" w:themeColor="text1"/>
          <w:lang w:val="en"/>
        </w:rPr>
        <w:t xml:space="preserve">, </w:t>
      </w:r>
      <w:hyperlink r:id="rId87" w:tooltip="Television production" w:history="1">
        <w:r w:rsidRPr="00F31EE3">
          <w:rPr>
            <w:rStyle w:val="Hyperlink"/>
            <w:rFonts w:asciiTheme="minorHAnsi" w:hAnsiTheme="minorHAnsi" w:cstheme="minorHAnsi"/>
            <w:color w:val="000000" w:themeColor="text1"/>
            <w:u w:val="none"/>
            <w:lang w:val="en"/>
          </w:rPr>
          <w:t>television productions</w:t>
        </w:r>
      </w:hyperlink>
      <w:r w:rsidRPr="00F31EE3">
        <w:rPr>
          <w:rFonts w:asciiTheme="minorHAnsi" w:hAnsiTheme="minorHAnsi" w:cstheme="minorHAnsi"/>
          <w:color w:val="000000" w:themeColor="text1"/>
          <w:lang w:val="en"/>
        </w:rPr>
        <w:t xml:space="preserve"> or </w:t>
      </w:r>
      <w:hyperlink r:id="rId88" w:tooltip="Video game" w:history="1">
        <w:r w:rsidRPr="00F31EE3">
          <w:rPr>
            <w:rStyle w:val="Hyperlink"/>
            <w:rFonts w:asciiTheme="minorHAnsi" w:hAnsiTheme="minorHAnsi" w:cstheme="minorHAnsi"/>
            <w:color w:val="000000" w:themeColor="text1"/>
            <w:u w:val="none"/>
            <w:lang w:val="en"/>
          </w:rPr>
          <w:t>video games</w:t>
        </w:r>
      </w:hyperlink>
      <w:r w:rsidRPr="00F31EE3">
        <w:rPr>
          <w:rFonts w:asciiTheme="minorHAnsi" w:hAnsiTheme="minorHAnsi" w:cstheme="minorHAnsi"/>
          <w:color w:val="000000" w:themeColor="text1"/>
          <w:lang w:val="en"/>
        </w:rPr>
        <w:t xml:space="preserve">. It is frequently a </w:t>
      </w:r>
      <w:hyperlink r:id="rId89" w:tooltip="Freelance" w:history="1">
        <w:r w:rsidRPr="00F31EE3">
          <w:rPr>
            <w:rStyle w:val="Hyperlink"/>
            <w:rFonts w:asciiTheme="minorHAnsi" w:hAnsiTheme="minorHAnsi" w:cstheme="minorHAnsi"/>
            <w:color w:val="000000" w:themeColor="text1"/>
            <w:u w:val="none"/>
            <w:lang w:val="en"/>
          </w:rPr>
          <w:t>freelance</w:t>
        </w:r>
      </w:hyperlink>
      <w:r w:rsidRPr="00F31EE3">
        <w:rPr>
          <w:rFonts w:asciiTheme="minorHAnsi" w:hAnsiTheme="minorHAnsi" w:cstheme="minorHAnsi"/>
          <w:color w:val="000000" w:themeColor="text1"/>
          <w:lang w:val="en"/>
        </w:rPr>
        <w:t xml:space="preserve"> profession.</w:t>
      </w:r>
    </w:p>
    <w:p w:rsidR="004C5C24" w:rsidRPr="00F31EE3" w:rsidRDefault="004C5C24" w:rsidP="004C5C24">
      <w:pPr>
        <w:pStyle w:val="NormalWeb"/>
        <w:rPr>
          <w:rFonts w:asciiTheme="minorHAnsi" w:hAnsiTheme="minorHAnsi" w:cstheme="minorHAnsi"/>
          <w:lang w:val="en"/>
        </w:rPr>
      </w:pPr>
      <w:r w:rsidRPr="00F31EE3">
        <w:rPr>
          <w:rFonts w:asciiTheme="minorHAnsi" w:hAnsiTheme="minorHAnsi" w:cstheme="minorHAnsi"/>
          <w:lang w:val="en"/>
        </w:rPr>
        <w:t>Screenwriters are responsible for researching the story, developing the narrative, writing the screenplay, and delivering it, in the required format, to Development Executives. Screenwriters therefore have great influence over the creative direction and emotional impact of the screenplay and, arguably, of the finished film. They either pitch original ideas to Producers in the hope that they will be optioned or sold, or screenwriters are commissioned by a producer to create a screenplay from a concept, true story, existing screen work or literary work, such as a novel, poem, play, comic book or short story.</w:t>
      </w:r>
    </w:p>
    <w:p w:rsidR="00793C18" w:rsidRPr="00F31EE3" w:rsidRDefault="00793C18" w:rsidP="00793C18">
      <w:pPr>
        <w:pStyle w:val="Heading3"/>
        <w:rPr>
          <w:rFonts w:asciiTheme="minorHAnsi" w:hAnsiTheme="minorHAnsi" w:cstheme="minorHAnsi"/>
          <w:lang w:val="en"/>
        </w:rPr>
      </w:pPr>
      <w:r w:rsidRPr="00F31EE3">
        <w:rPr>
          <w:rStyle w:val="mw-headline"/>
          <w:rFonts w:asciiTheme="minorHAnsi" w:hAnsiTheme="minorHAnsi" w:cstheme="minorHAnsi"/>
          <w:lang w:val="en"/>
        </w:rPr>
        <w:t>Television writing</w:t>
      </w:r>
    </w:p>
    <w:p w:rsidR="00793C18" w:rsidRPr="00F31EE3" w:rsidRDefault="00793C18" w:rsidP="00793C18">
      <w:pPr>
        <w:pStyle w:val="NormalWeb"/>
        <w:rPr>
          <w:rFonts w:asciiTheme="minorHAnsi" w:hAnsiTheme="minorHAnsi" w:cstheme="minorHAnsi"/>
          <w:color w:val="000000" w:themeColor="text1"/>
          <w:lang w:val="en"/>
        </w:rPr>
      </w:pPr>
      <w:r w:rsidRPr="00F31EE3">
        <w:rPr>
          <w:rFonts w:asciiTheme="minorHAnsi" w:hAnsiTheme="minorHAnsi" w:cstheme="minorHAnsi"/>
          <w:color w:val="000000" w:themeColor="text1"/>
          <w:lang w:val="en"/>
        </w:rPr>
        <w:t xml:space="preserve">A </w:t>
      </w:r>
      <w:hyperlink r:id="rId90" w:tooltip="Freelance" w:history="1">
        <w:r w:rsidRPr="00F31EE3">
          <w:rPr>
            <w:rStyle w:val="Hyperlink"/>
            <w:rFonts w:asciiTheme="minorHAnsi" w:hAnsiTheme="minorHAnsi" w:cstheme="minorHAnsi"/>
            <w:color w:val="000000" w:themeColor="text1"/>
            <w:u w:val="none"/>
            <w:lang w:val="en"/>
          </w:rPr>
          <w:t>freelance</w:t>
        </w:r>
      </w:hyperlink>
      <w:r w:rsidRPr="00F31EE3">
        <w:rPr>
          <w:rFonts w:asciiTheme="minorHAnsi" w:hAnsiTheme="minorHAnsi" w:cstheme="minorHAnsi"/>
          <w:color w:val="000000" w:themeColor="text1"/>
          <w:lang w:val="en"/>
        </w:rPr>
        <w:t xml:space="preserve"> television writer typically uses spec scripts or previous credits and reputation to obtain a contract to write one or more episodes for an existing </w:t>
      </w:r>
      <w:hyperlink r:id="rId91" w:tooltip="Television show" w:history="1">
        <w:r w:rsidRPr="00F31EE3">
          <w:rPr>
            <w:rStyle w:val="Hyperlink"/>
            <w:rFonts w:asciiTheme="minorHAnsi" w:hAnsiTheme="minorHAnsi" w:cstheme="minorHAnsi"/>
            <w:color w:val="000000" w:themeColor="text1"/>
            <w:u w:val="none"/>
            <w:lang w:val="en"/>
          </w:rPr>
          <w:t>television show</w:t>
        </w:r>
      </w:hyperlink>
      <w:r w:rsidRPr="00F31EE3">
        <w:rPr>
          <w:rFonts w:asciiTheme="minorHAnsi" w:hAnsiTheme="minorHAnsi" w:cstheme="minorHAnsi"/>
          <w:color w:val="000000" w:themeColor="text1"/>
          <w:lang w:val="en"/>
        </w:rPr>
        <w:t>. After an episode is submitted, rewriting or polishing may be required.</w:t>
      </w:r>
    </w:p>
    <w:p w:rsidR="00793C18" w:rsidRPr="00F31EE3" w:rsidRDefault="00793C18" w:rsidP="00793C18">
      <w:pPr>
        <w:pStyle w:val="NormalWeb"/>
        <w:rPr>
          <w:rFonts w:asciiTheme="minorHAnsi" w:hAnsiTheme="minorHAnsi" w:cstheme="minorHAnsi"/>
          <w:color w:val="000000" w:themeColor="text1"/>
          <w:lang w:val="en"/>
        </w:rPr>
      </w:pPr>
      <w:r w:rsidRPr="00F31EE3">
        <w:rPr>
          <w:rFonts w:asciiTheme="minorHAnsi" w:hAnsiTheme="minorHAnsi" w:cstheme="minorHAnsi"/>
          <w:lang w:val="en"/>
        </w:rPr>
        <w:t xml:space="preserve">A staff writer for a TV show generally works in-house, writing and rewriting episodes. Staff writers—often given other titles, such as </w:t>
      </w:r>
      <w:hyperlink r:id="rId92" w:tooltip="Story editor" w:history="1">
        <w:r w:rsidRPr="00F31EE3">
          <w:rPr>
            <w:rStyle w:val="Hyperlink"/>
            <w:rFonts w:asciiTheme="minorHAnsi" w:hAnsiTheme="minorHAnsi" w:cstheme="minorHAnsi"/>
            <w:color w:val="000000" w:themeColor="text1"/>
            <w:u w:val="none"/>
            <w:lang w:val="en"/>
          </w:rPr>
          <w:t>story editor</w:t>
        </w:r>
      </w:hyperlink>
      <w:r w:rsidRPr="00F31EE3">
        <w:rPr>
          <w:rFonts w:asciiTheme="minorHAnsi" w:hAnsiTheme="minorHAnsi" w:cstheme="minorHAnsi"/>
          <w:color w:val="000000" w:themeColor="text1"/>
          <w:lang w:val="en"/>
        </w:rPr>
        <w:t xml:space="preserve">, or </w:t>
      </w:r>
      <w:hyperlink r:id="rId93" w:tooltip="Television producer" w:history="1">
        <w:r w:rsidRPr="00F31EE3">
          <w:rPr>
            <w:rStyle w:val="Hyperlink"/>
            <w:rFonts w:asciiTheme="minorHAnsi" w:hAnsiTheme="minorHAnsi" w:cstheme="minorHAnsi"/>
            <w:color w:val="000000" w:themeColor="text1"/>
            <w:u w:val="none"/>
            <w:lang w:val="en"/>
          </w:rPr>
          <w:t>producer</w:t>
        </w:r>
      </w:hyperlink>
      <w:r w:rsidRPr="00F31EE3">
        <w:rPr>
          <w:rFonts w:asciiTheme="minorHAnsi" w:hAnsiTheme="minorHAnsi" w:cstheme="minorHAnsi"/>
          <w:color w:val="000000" w:themeColor="text1"/>
          <w:lang w:val="en"/>
        </w:rPr>
        <w:t xml:space="preserve">—work both as a group </w:t>
      </w:r>
      <w:r w:rsidRPr="00F31EE3">
        <w:rPr>
          <w:rFonts w:asciiTheme="minorHAnsi" w:hAnsiTheme="minorHAnsi" w:cstheme="minorHAnsi"/>
          <w:color w:val="000000" w:themeColor="text1"/>
          <w:lang w:val="en"/>
        </w:rPr>
        <w:lastRenderedPageBreak/>
        <w:t>and individually on episode scripts to maintain the show's tone, style, characters, and plots.</w:t>
      </w:r>
      <w:hyperlink r:id="rId94" w:anchor="cite_note-5" w:history="1">
        <w:r w:rsidRPr="00F31EE3">
          <w:rPr>
            <w:rFonts w:asciiTheme="minorHAnsi" w:hAnsiTheme="minorHAnsi" w:cstheme="minorHAnsi"/>
            <w:color w:val="000000" w:themeColor="text1"/>
            <w:vertAlign w:val="superscript"/>
            <w:lang w:val="en"/>
          </w:rPr>
          <w:t>[6]</w:t>
        </w:r>
      </w:hyperlink>
    </w:p>
    <w:p w:rsidR="00793C18" w:rsidRPr="00F31EE3" w:rsidRDefault="00793C18" w:rsidP="00793C18">
      <w:pPr>
        <w:pStyle w:val="NormalWeb"/>
        <w:rPr>
          <w:rFonts w:asciiTheme="minorHAnsi" w:hAnsiTheme="minorHAnsi" w:cstheme="minorHAnsi"/>
          <w:color w:val="000000" w:themeColor="text1"/>
          <w:lang w:val="en"/>
        </w:rPr>
      </w:pPr>
      <w:r w:rsidRPr="00F31EE3">
        <w:rPr>
          <w:rFonts w:asciiTheme="minorHAnsi" w:hAnsiTheme="minorHAnsi" w:cstheme="minorHAnsi"/>
          <w:color w:val="000000" w:themeColor="text1"/>
          <w:lang w:val="en"/>
        </w:rPr>
        <w:t xml:space="preserve">Television show creators, also known as </w:t>
      </w:r>
      <w:hyperlink r:id="rId95" w:tooltip="Show runner" w:history="1">
        <w:r w:rsidRPr="00F31EE3">
          <w:rPr>
            <w:rStyle w:val="Hyperlink"/>
            <w:rFonts w:asciiTheme="minorHAnsi" w:hAnsiTheme="minorHAnsi" w:cstheme="minorHAnsi"/>
            <w:color w:val="000000" w:themeColor="text1"/>
            <w:u w:val="none"/>
            <w:lang w:val="en"/>
          </w:rPr>
          <w:t>show runners</w:t>
        </w:r>
      </w:hyperlink>
      <w:r w:rsidRPr="00F31EE3">
        <w:rPr>
          <w:rFonts w:asciiTheme="minorHAnsi" w:hAnsiTheme="minorHAnsi" w:cstheme="minorHAnsi"/>
          <w:color w:val="000000" w:themeColor="text1"/>
          <w:lang w:val="en"/>
        </w:rPr>
        <w:t xml:space="preserve">, write the </w:t>
      </w:r>
      <w:hyperlink r:id="rId96" w:tooltip="Television pilot" w:history="1">
        <w:r w:rsidRPr="00F31EE3">
          <w:rPr>
            <w:rStyle w:val="Hyperlink"/>
            <w:rFonts w:asciiTheme="minorHAnsi" w:hAnsiTheme="minorHAnsi" w:cstheme="minorHAnsi"/>
            <w:color w:val="000000" w:themeColor="text1"/>
            <w:u w:val="none"/>
            <w:lang w:val="en"/>
          </w:rPr>
          <w:t>television pilot</w:t>
        </w:r>
      </w:hyperlink>
      <w:r w:rsidRPr="00F31EE3">
        <w:rPr>
          <w:rFonts w:asciiTheme="minorHAnsi" w:hAnsiTheme="minorHAnsi" w:cstheme="minorHAnsi"/>
          <w:color w:val="000000" w:themeColor="text1"/>
          <w:lang w:val="en"/>
        </w:rPr>
        <w:t xml:space="preserve"> and </w:t>
      </w:r>
      <w:hyperlink r:id="rId97" w:tooltip="Bible (writing)" w:history="1">
        <w:r w:rsidRPr="00F31EE3">
          <w:rPr>
            <w:rStyle w:val="Hyperlink"/>
            <w:rFonts w:asciiTheme="minorHAnsi" w:hAnsiTheme="minorHAnsi" w:cstheme="minorHAnsi"/>
            <w:color w:val="000000" w:themeColor="text1"/>
            <w:u w:val="none"/>
            <w:lang w:val="en"/>
          </w:rPr>
          <w:t>bible</w:t>
        </w:r>
      </w:hyperlink>
      <w:r w:rsidRPr="00F31EE3">
        <w:rPr>
          <w:rFonts w:asciiTheme="minorHAnsi" w:hAnsiTheme="minorHAnsi" w:cstheme="minorHAnsi"/>
          <w:color w:val="000000" w:themeColor="text1"/>
          <w:lang w:val="en"/>
        </w:rPr>
        <w:t xml:space="preserve"> of new television series. They are responsible for creating and managing all aspects of a show's characters, style, and plots. Frequently, a creator remains responsible for the show's day-to-day creative decisions throughout the series run.</w:t>
      </w:r>
    </w:p>
    <w:p w:rsidR="00793C18" w:rsidRPr="00F31EE3" w:rsidRDefault="00793C18" w:rsidP="00793C18">
      <w:pPr>
        <w:pStyle w:val="Heading4"/>
        <w:rPr>
          <w:rFonts w:asciiTheme="minorHAnsi" w:hAnsiTheme="minorHAnsi" w:cstheme="minorHAnsi"/>
          <w:lang w:val="en"/>
        </w:rPr>
      </w:pPr>
      <w:r w:rsidRPr="00F31EE3">
        <w:rPr>
          <w:rStyle w:val="mw-headline"/>
          <w:rFonts w:asciiTheme="minorHAnsi" w:hAnsiTheme="minorHAnsi" w:cstheme="minorHAnsi"/>
          <w:lang w:val="en"/>
        </w:rPr>
        <w:t>Writing for soap operas</w:t>
      </w:r>
    </w:p>
    <w:p w:rsidR="00793C18" w:rsidRPr="00F31EE3" w:rsidRDefault="00793C18" w:rsidP="00793C18">
      <w:pPr>
        <w:pStyle w:val="NormalWeb"/>
        <w:rPr>
          <w:rFonts w:asciiTheme="minorHAnsi" w:hAnsiTheme="minorHAnsi" w:cstheme="minorHAnsi"/>
          <w:color w:val="000000" w:themeColor="text1"/>
          <w:lang w:val="en"/>
        </w:rPr>
      </w:pPr>
      <w:r w:rsidRPr="00F31EE3">
        <w:rPr>
          <w:rFonts w:asciiTheme="minorHAnsi" w:hAnsiTheme="minorHAnsi" w:cstheme="minorHAnsi"/>
          <w:color w:val="000000" w:themeColor="text1"/>
          <w:lang w:val="en"/>
        </w:rPr>
        <w:t xml:space="preserve">The process of writing for </w:t>
      </w:r>
      <w:hyperlink r:id="rId98" w:tooltip="Soap opera" w:history="1">
        <w:r w:rsidRPr="00F31EE3">
          <w:rPr>
            <w:rStyle w:val="Hyperlink"/>
            <w:rFonts w:asciiTheme="minorHAnsi" w:hAnsiTheme="minorHAnsi" w:cstheme="minorHAnsi"/>
            <w:color w:val="000000" w:themeColor="text1"/>
            <w:u w:val="none"/>
            <w:lang w:val="en"/>
          </w:rPr>
          <w:t>soap operas</w:t>
        </w:r>
      </w:hyperlink>
      <w:r w:rsidRPr="00F31EE3">
        <w:rPr>
          <w:rFonts w:asciiTheme="minorHAnsi" w:hAnsiTheme="minorHAnsi" w:cstheme="minorHAnsi"/>
          <w:color w:val="000000" w:themeColor="text1"/>
          <w:lang w:val="en"/>
        </w:rPr>
        <w:t xml:space="preserve"> is different than that used by </w:t>
      </w:r>
      <w:hyperlink r:id="rId99" w:tooltip="Prime time" w:history="1">
        <w:r w:rsidRPr="00F31EE3">
          <w:rPr>
            <w:rStyle w:val="Hyperlink"/>
            <w:rFonts w:asciiTheme="minorHAnsi" w:hAnsiTheme="minorHAnsi" w:cstheme="minorHAnsi"/>
            <w:color w:val="000000" w:themeColor="text1"/>
            <w:u w:val="none"/>
            <w:lang w:val="en"/>
          </w:rPr>
          <w:t>prime time</w:t>
        </w:r>
      </w:hyperlink>
      <w:r w:rsidRPr="00F31EE3">
        <w:rPr>
          <w:rFonts w:asciiTheme="minorHAnsi" w:hAnsiTheme="minorHAnsi" w:cstheme="minorHAnsi"/>
          <w:color w:val="000000" w:themeColor="text1"/>
          <w:lang w:val="en"/>
        </w:rPr>
        <w:t xml:space="preserve"> shows, due in part to the need to produce new episodes five days a week, fifty-two weeks a year. In one example cited by </w:t>
      </w:r>
      <w:hyperlink r:id="rId100" w:tooltip="Jane Espenson" w:history="1">
        <w:r w:rsidRPr="00F31EE3">
          <w:rPr>
            <w:rStyle w:val="Hyperlink"/>
            <w:rFonts w:asciiTheme="minorHAnsi" w:hAnsiTheme="minorHAnsi" w:cstheme="minorHAnsi"/>
            <w:color w:val="000000" w:themeColor="text1"/>
            <w:u w:val="none"/>
            <w:lang w:val="en"/>
          </w:rPr>
          <w:t xml:space="preserve">Jane </w:t>
        </w:r>
        <w:proofErr w:type="spellStart"/>
        <w:r w:rsidRPr="00F31EE3">
          <w:rPr>
            <w:rStyle w:val="Hyperlink"/>
            <w:rFonts w:asciiTheme="minorHAnsi" w:hAnsiTheme="minorHAnsi" w:cstheme="minorHAnsi"/>
            <w:color w:val="000000" w:themeColor="text1"/>
            <w:u w:val="none"/>
            <w:lang w:val="en"/>
          </w:rPr>
          <w:t>Espenson</w:t>
        </w:r>
        <w:proofErr w:type="spellEnd"/>
      </w:hyperlink>
      <w:r w:rsidRPr="00F31EE3">
        <w:rPr>
          <w:rFonts w:asciiTheme="minorHAnsi" w:hAnsiTheme="minorHAnsi" w:cstheme="minorHAnsi"/>
          <w:color w:val="000000" w:themeColor="text1"/>
          <w:lang w:val="en"/>
        </w:rPr>
        <w:t xml:space="preserve">, screenwriting is </w:t>
      </w:r>
      <w:r w:rsidR="00F31EE3" w:rsidRPr="00F31EE3">
        <w:rPr>
          <w:rFonts w:asciiTheme="minorHAnsi" w:hAnsiTheme="minorHAnsi" w:cstheme="minorHAnsi"/>
          <w:color w:val="000000" w:themeColor="text1"/>
          <w:lang w:val="en"/>
        </w:rPr>
        <w:t>a "sort of three-tiered system</w:t>
      </w:r>
    </w:p>
    <w:p w:rsidR="00793C18" w:rsidRPr="00F31EE3" w:rsidRDefault="00793C18" w:rsidP="00793C18">
      <w:pPr>
        <w:ind w:left="720"/>
        <w:rPr>
          <w:rFonts w:cstheme="minorHAnsi"/>
          <w:lang w:val="en"/>
        </w:rPr>
      </w:pPr>
      <w:proofErr w:type="gramStart"/>
      <w:r w:rsidRPr="00F31EE3">
        <w:rPr>
          <w:rFonts w:cstheme="minorHAnsi"/>
          <w:lang w:val="en"/>
        </w:rPr>
        <w:t>a</w:t>
      </w:r>
      <w:proofErr w:type="gramEnd"/>
      <w:r w:rsidRPr="00F31EE3">
        <w:rPr>
          <w:rFonts w:cstheme="minorHAnsi"/>
          <w:lang w:val="en"/>
        </w:rPr>
        <w:t xml:space="preserve"> few top writers craft the overall story arcs. Mid-level writers work with them to turn those arcs into things that look a lot like traditional episode outlines, and an array of writers below that (who do not even have to be local to Los Angeles), take those outlines and quickly generate the dialogue while adhering slavishly to the outlines. </w:t>
      </w:r>
    </w:p>
    <w:p w:rsidR="00793C18" w:rsidRPr="00F31EE3" w:rsidRDefault="00793C18" w:rsidP="00793C18">
      <w:pPr>
        <w:pStyle w:val="NormalWeb"/>
        <w:ind w:left="384"/>
        <w:rPr>
          <w:rFonts w:asciiTheme="minorHAnsi" w:hAnsiTheme="minorHAnsi" w:cstheme="minorHAnsi"/>
          <w:lang w:val="en"/>
        </w:rPr>
      </w:pPr>
      <w:proofErr w:type="spellStart"/>
      <w:r w:rsidRPr="00F31EE3">
        <w:rPr>
          <w:rFonts w:asciiTheme="minorHAnsi" w:hAnsiTheme="minorHAnsi" w:cstheme="minorHAnsi"/>
          <w:lang w:val="en"/>
        </w:rPr>
        <w:t>Espenson</w:t>
      </w:r>
      <w:proofErr w:type="spellEnd"/>
      <w:r w:rsidRPr="00F31EE3">
        <w:rPr>
          <w:rFonts w:asciiTheme="minorHAnsi" w:hAnsiTheme="minorHAnsi" w:cstheme="minorHAnsi"/>
          <w:lang w:val="en"/>
        </w:rPr>
        <w:t xml:space="preserve"> notes that a recent trend has been to eliminate the role of the mid-level writer, relying on the senior writers to do rough outlines and giving the other writers a bit more freedom. Regardless, when the finished scripts are sent to the top writers, the latter do a final round of rewrites. </w:t>
      </w:r>
      <w:proofErr w:type="spellStart"/>
      <w:r w:rsidRPr="00F31EE3">
        <w:rPr>
          <w:rFonts w:asciiTheme="minorHAnsi" w:hAnsiTheme="minorHAnsi" w:cstheme="minorHAnsi"/>
          <w:lang w:val="en"/>
        </w:rPr>
        <w:t>Espenson</w:t>
      </w:r>
      <w:proofErr w:type="spellEnd"/>
      <w:r w:rsidRPr="00F31EE3">
        <w:rPr>
          <w:rFonts w:asciiTheme="minorHAnsi" w:hAnsiTheme="minorHAnsi" w:cstheme="minorHAnsi"/>
          <w:lang w:val="en"/>
        </w:rPr>
        <w:t xml:space="preserve"> also notes that a show that airs daily with characters that have decades of history behind their voices necessitates a writing staff without the distinctive voice that can sometimes be present of prime-time series</w:t>
      </w:r>
    </w:p>
    <w:p w:rsidR="00D43E15" w:rsidRPr="00F31EE3" w:rsidRDefault="00D43E15" w:rsidP="00D43E15">
      <w:pPr>
        <w:spacing w:before="100" w:beforeAutospacing="1" w:after="100" w:afterAutospacing="1" w:line="240" w:lineRule="auto"/>
        <w:rPr>
          <w:rFonts w:eastAsia="Times New Roman" w:cstheme="minorHAnsi"/>
          <w:b/>
          <w:color w:val="000000" w:themeColor="text1"/>
          <w:sz w:val="32"/>
          <w:szCs w:val="32"/>
          <w:u w:val="single"/>
          <w:lang w:eastAsia="en-GB"/>
        </w:rPr>
      </w:pPr>
      <w:r w:rsidRPr="00F31EE3">
        <w:rPr>
          <w:rFonts w:eastAsia="Times New Roman" w:cstheme="minorHAnsi"/>
          <w:b/>
          <w:color w:val="000000" w:themeColor="text1"/>
          <w:sz w:val="32"/>
          <w:szCs w:val="32"/>
          <w:u w:val="single"/>
          <w:lang w:eastAsia="en-GB"/>
        </w:rPr>
        <w:t>BUILDING THE SCENE</w:t>
      </w:r>
    </w:p>
    <w:p w:rsidR="00793C18" w:rsidRPr="00F31EE3" w:rsidRDefault="00793C18" w:rsidP="00D43E15">
      <w:pPr>
        <w:pStyle w:val="NormalWeb"/>
        <w:rPr>
          <w:rFonts w:asciiTheme="minorHAnsi" w:hAnsiTheme="minorHAnsi" w:cstheme="minorHAnsi"/>
          <w:lang w:val="en"/>
        </w:rPr>
      </w:pPr>
      <w:r w:rsidRPr="00F31EE3">
        <w:rPr>
          <w:rFonts w:asciiTheme="minorHAnsi" w:hAnsiTheme="minorHAnsi" w:cstheme="minorHAnsi"/>
          <w:lang w:val="en"/>
        </w:rPr>
        <w:t xml:space="preserve">Building the scene means everything that is used within the </w:t>
      </w:r>
      <w:proofErr w:type="spellStart"/>
      <w:r w:rsidRPr="00F31EE3">
        <w:rPr>
          <w:rFonts w:asciiTheme="minorHAnsi" w:hAnsiTheme="minorHAnsi" w:cstheme="minorHAnsi"/>
          <w:lang w:val="en"/>
        </w:rPr>
        <w:t>mise</w:t>
      </w:r>
      <w:proofErr w:type="spellEnd"/>
      <w:r w:rsidRPr="00F31EE3">
        <w:rPr>
          <w:rFonts w:asciiTheme="minorHAnsi" w:hAnsiTheme="minorHAnsi" w:cstheme="minorHAnsi"/>
          <w:lang w:val="en"/>
        </w:rPr>
        <w:t xml:space="preserve">-en-scene (everything within the frame) every shot that is taken at </w:t>
      </w:r>
      <w:proofErr w:type="spellStart"/>
      <w:r w:rsidRPr="00F31EE3">
        <w:rPr>
          <w:rFonts w:asciiTheme="minorHAnsi" w:hAnsiTheme="minorHAnsi" w:cstheme="minorHAnsi"/>
          <w:lang w:val="en"/>
        </w:rPr>
        <w:t>editied</w:t>
      </w:r>
      <w:proofErr w:type="spellEnd"/>
      <w:r w:rsidRPr="00F31EE3">
        <w:rPr>
          <w:rFonts w:asciiTheme="minorHAnsi" w:hAnsiTheme="minorHAnsi" w:cstheme="minorHAnsi"/>
          <w:lang w:val="en"/>
        </w:rPr>
        <w:t xml:space="preserve"> together </w:t>
      </w:r>
      <w:proofErr w:type="spellStart"/>
      <w:r w:rsidRPr="00F31EE3">
        <w:rPr>
          <w:rFonts w:asciiTheme="minorHAnsi" w:hAnsiTheme="minorHAnsi" w:cstheme="minorHAnsi"/>
          <w:lang w:val="en"/>
        </w:rPr>
        <w:t>bulds</w:t>
      </w:r>
      <w:proofErr w:type="spellEnd"/>
      <w:r w:rsidRPr="00F31EE3">
        <w:rPr>
          <w:rFonts w:asciiTheme="minorHAnsi" w:hAnsiTheme="minorHAnsi" w:cstheme="minorHAnsi"/>
          <w:lang w:val="en"/>
        </w:rPr>
        <w:t xml:space="preserve"> the scene that you want. The music </w:t>
      </w:r>
      <w:proofErr w:type="spellStart"/>
      <w:r w:rsidRPr="00F31EE3">
        <w:rPr>
          <w:rFonts w:asciiTheme="minorHAnsi" w:hAnsiTheme="minorHAnsi" w:cstheme="minorHAnsi"/>
          <w:lang w:val="en"/>
        </w:rPr>
        <w:t>yoou</w:t>
      </w:r>
      <w:proofErr w:type="spellEnd"/>
      <w:r w:rsidRPr="00F31EE3">
        <w:rPr>
          <w:rFonts w:asciiTheme="minorHAnsi" w:hAnsiTheme="minorHAnsi" w:cstheme="minorHAnsi"/>
          <w:lang w:val="en"/>
        </w:rPr>
        <w:t xml:space="preserve"> add on to the film to make it more </w:t>
      </w:r>
      <w:proofErr w:type="spellStart"/>
      <w:r w:rsidRPr="00F31EE3">
        <w:rPr>
          <w:rFonts w:asciiTheme="minorHAnsi" w:hAnsiTheme="minorHAnsi" w:cstheme="minorHAnsi"/>
          <w:lang w:val="en"/>
        </w:rPr>
        <w:t>scarie</w:t>
      </w:r>
      <w:proofErr w:type="spellEnd"/>
      <w:r w:rsidRPr="00F31EE3">
        <w:rPr>
          <w:rFonts w:asciiTheme="minorHAnsi" w:hAnsiTheme="minorHAnsi" w:cstheme="minorHAnsi"/>
          <w:lang w:val="en"/>
        </w:rPr>
        <w:t xml:space="preserve"> or funny builds what kind of scene it is. </w:t>
      </w:r>
    </w:p>
    <w:p w:rsidR="00793C18" w:rsidRPr="00F31EE3" w:rsidRDefault="00793C18" w:rsidP="00793C18">
      <w:pPr>
        <w:pStyle w:val="NormalWeb"/>
        <w:ind w:left="384"/>
        <w:rPr>
          <w:rFonts w:asciiTheme="minorHAnsi" w:hAnsiTheme="minorHAnsi" w:cstheme="minorHAnsi"/>
          <w:lang w:val="en"/>
        </w:rPr>
      </w:pPr>
      <w:r w:rsidRPr="00F31EE3">
        <w:rPr>
          <w:rFonts w:asciiTheme="minorHAnsi" w:hAnsiTheme="minorHAnsi" w:cstheme="minorHAnsi"/>
          <w:lang w:val="en"/>
        </w:rPr>
        <w:t>Example</w:t>
      </w:r>
    </w:p>
    <w:p w:rsidR="00793C18" w:rsidRPr="00F31EE3" w:rsidRDefault="00793C18" w:rsidP="00793C18">
      <w:pPr>
        <w:pStyle w:val="NormalWeb"/>
        <w:rPr>
          <w:rFonts w:asciiTheme="minorHAnsi" w:hAnsiTheme="minorHAnsi" w:cstheme="minorHAnsi"/>
          <w:lang w:val="en"/>
        </w:rPr>
      </w:pPr>
      <w:r w:rsidRPr="00F31EE3">
        <w:rPr>
          <w:rFonts w:asciiTheme="minorHAnsi" w:hAnsiTheme="minorHAnsi" w:cstheme="minorHAnsi"/>
          <w:lang w:val="en"/>
        </w:rPr>
        <w:t>In probably the most famous, and well edited scene in all of cinema, also known as the shower scene, Hitchcock uses editing and sound as cinematic manipulation to create a carefully thought out horrific murder scene. Perfection is the result. In less than one minute, we witness a combination of 78 shots, in relation to the sound of a knife slashing against skin. We never actually see the knife enter the woman’s flesh, yet we’re convince we do through the sight of stabbing (hand motion), sound effects, the musical score (horrible animalistic screeching), and of course the careful editing. Celluloid cuts replace flesh cuts. When Hitchcock told Francois Truffaut that “Psycho” belongs to filmmakers, he wasn’t joking.</w:t>
      </w:r>
    </w:p>
    <w:p w:rsidR="00F31EE3" w:rsidRPr="00F31EE3" w:rsidRDefault="00793C18" w:rsidP="00F31EE3">
      <w:pPr>
        <w:pStyle w:val="NormalWeb"/>
        <w:rPr>
          <w:rFonts w:asciiTheme="minorHAnsi" w:hAnsiTheme="minorHAnsi" w:cstheme="minorHAnsi"/>
          <w:lang w:val="en"/>
        </w:rPr>
      </w:pPr>
      <w:r w:rsidRPr="00F31EE3">
        <w:rPr>
          <w:rFonts w:asciiTheme="minorHAnsi" w:hAnsiTheme="minorHAnsi" w:cstheme="minorHAnsi"/>
          <w:lang w:val="en"/>
        </w:rPr>
        <w:t xml:space="preserve">By exposing the audience to forty-five seconds of nonstop violence without actually showing any, Hitchcock leaves it up to our imagination. (Truffaut) Imagination has no limits which is </w:t>
      </w:r>
      <w:r w:rsidRPr="00F31EE3">
        <w:rPr>
          <w:rFonts w:asciiTheme="minorHAnsi" w:hAnsiTheme="minorHAnsi" w:cstheme="minorHAnsi"/>
          <w:lang w:val="en"/>
        </w:rPr>
        <w:lastRenderedPageBreak/>
        <w:t xml:space="preserve">why the scene is timeless and just as shocking half a century later. The shock is not only the sudden bombardment of cuts but the fact that he killed off his leading lady. We looked through her eyes, listened to her thoughts and witnessed her actions only to see her naked body slashed to an ugly death. With more than an hour to go, anything is possible. The viewer waits for the sound of Hitchcock’s next note on his piano. </w:t>
      </w:r>
      <w:bookmarkStart w:id="0" w:name="_GoBack"/>
      <w:bookmarkEnd w:id="0"/>
    </w:p>
    <w:p w:rsidR="00D43E15" w:rsidRPr="00D43E15" w:rsidRDefault="00D43E15" w:rsidP="00D43E15">
      <w:pPr>
        <w:spacing w:before="100" w:beforeAutospacing="1" w:after="100" w:afterAutospacing="1" w:line="240" w:lineRule="auto"/>
        <w:rPr>
          <w:rFonts w:ascii="Arial" w:eastAsia="Times New Roman" w:hAnsi="Arial" w:cs="Arial"/>
          <w:b/>
          <w:color w:val="000000" w:themeColor="text1"/>
          <w:sz w:val="32"/>
          <w:szCs w:val="32"/>
          <w:u w:val="single"/>
          <w:lang w:eastAsia="en-GB"/>
        </w:rPr>
      </w:pPr>
      <w:r>
        <w:rPr>
          <w:rFonts w:ascii="Arial" w:eastAsia="Times New Roman" w:hAnsi="Arial" w:cs="Arial"/>
          <w:b/>
          <w:color w:val="000000" w:themeColor="text1"/>
          <w:sz w:val="32"/>
          <w:szCs w:val="32"/>
          <w:u w:val="single"/>
          <w:lang w:eastAsia="en-GB"/>
        </w:rPr>
        <w:t>BULDING A STORY</w:t>
      </w:r>
    </w:p>
    <w:p w:rsidR="00793C18" w:rsidRDefault="00793C18" w:rsidP="00793C18">
      <w:pPr>
        <w:pStyle w:val="NormalWeb"/>
        <w:rPr>
          <w:lang w:val="en"/>
        </w:rPr>
      </w:pPr>
      <w:r>
        <w:rPr>
          <w:noProof/>
        </w:rPr>
        <w:drawing>
          <wp:inline distT="0" distB="0" distL="0" distR="0" wp14:anchorId="14B2E252" wp14:editId="1BBDD292">
            <wp:extent cx="6008914" cy="671088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a:srcRect l="27951" t="15238" r="27743" b="5590"/>
                    <a:stretch/>
                  </pic:blipFill>
                  <pic:spPr bwMode="auto">
                    <a:xfrm>
                      <a:off x="0" y="0"/>
                      <a:ext cx="6012778" cy="6715204"/>
                    </a:xfrm>
                    <a:prstGeom prst="rect">
                      <a:avLst/>
                    </a:prstGeom>
                    <a:ln>
                      <a:noFill/>
                    </a:ln>
                    <a:extLst>
                      <a:ext uri="{53640926-AAD7-44D8-BBD7-CCE9431645EC}">
                        <a14:shadowObscured xmlns:a14="http://schemas.microsoft.com/office/drawing/2010/main"/>
                      </a:ext>
                    </a:extLst>
                  </pic:spPr>
                </pic:pic>
              </a:graphicData>
            </a:graphic>
          </wp:inline>
        </w:drawing>
      </w:r>
    </w:p>
    <w:p w:rsidR="00793C18" w:rsidRDefault="00793C18" w:rsidP="004C5C24">
      <w:pPr>
        <w:pStyle w:val="NormalWeb"/>
        <w:rPr>
          <w:lang w:val="en"/>
        </w:rPr>
      </w:pPr>
    </w:p>
    <w:p w:rsidR="004C5C24" w:rsidRPr="004C5C24" w:rsidRDefault="004C5C24" w:rsidP="004C5C24">
      <w:pPr>
        <w:spacing w:before="100" w:beforeAutospacing="1" w:after="100" w:afterAutospacing="1" w:line="240" w:lineRule="auto"/>
        <w:rPr>
          <w:rFonts w:ascii="Times New Roman" w:eastAsia="Times New Roman" w:hAnsi="Times New Roman" w:cs="Times New Roman"/>
          <w:sz w:val="24"/>
          <w:szCs w:val="24"/>
          <w:lang w:val="en" w:eastAsia="en-GB"/>
        </w:rPr>
      </w:pPr>
    </w:p>
    <w:p w:rsidR="004C5C24" w:rsidRDefault="00793C18" w:rsidP="00FF2740">
      <w:pPr>
        <w:tabs>
          <w:tab w:val="left" w:pos="3665"/>
        </w:tabs>
        <w:rPr>
          <w:color w:val="000000" w:themeColor="text1"/>
          <w:lang w:val="en"/>
        </w:rPr>
      </w:pPr>
      <w:r>
        <w:rPr>
          <w:noProof/>
          <w:lang w:eastAsia="en-GB"/>
        </w:rPr>
        <w:drawing>
          <wp:inline distT="0" distB="0" distL="0" distR="0" wp14:anchorId="1904F0FE" wp14:editId="6199A788">
            <wp:extent cx="6387354" cy="76009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2"/>
                    <a:srcRect l="29400" t="14575" r="29192" b="6584"/>
                    <a:stretch/>
                  </pic:blipFill>
                  <pic:spPr bwMode="auto">
                    <a:xfrm>
                      <a:off x="0" y="0"/>
                      <a:ext cx="6398278" cy="7613950"/>
                    </a:xfrm>
                    <a:prstGeom prst="rect">
                      <a:avLst/>
                    </a:prstGeom>
                    <a:ln>
                      <a:noFill/>
                    </a:ln>
                    <a:extLst>
                      <a:ext uri="{53640926-AAD7-44D8-BBD7-CCE9431645EC}">
                        <a14:shadowObscured xmlns:a14="http://schemas.microsoft.com/office/drawing/2010/main"/>
                      </a:ext>
                    </a:extLst>
                  </pic:spPr>
                </pic:pic>
              </a:graphicData>
            </a:graphic>
          </wp:inline>
        </w:drawing>
      </w:r>
    </w:p>
    <w:p w:rsidR="00793C18" w:rsidRDefault="00793C18" w:rsidP="00FF2740">
      <w:pPr>
        <w:tabs>
          <w:tab w:val="left" w:pos="3665"/>
        </w:tabs>
        <w:rPr>
          <w:color w:val="000000" w:themeColor="text1"/>
          <w:lang w:val="en"/>
        </w:rPr>
      </w:pPr>
    </w:p>
    <w:p w:rsidR="00793C18" w:rsidRDefault="00793C18" w:rsidP="00FF2740">
      <w:pPr>
        <w:tabs>
          <w:tab w:val="left" w:pos="3665"/>
        </w:tabs>
        <w:rPr>
          <w:color w:val="000000" w:themeColor="text1"/>
          <w:lang w:val="en"/>
        </w:rPr>
      </w:pPr>
    </w:p>
    <w:p w:rsidR="00793C18" w:rsidRDefault="00793C18" w:rsidP="00FF2740">
      <w:pPr>
        <w:tabs>
          <w:tab w:val="left" w:pos="3665"/>
        </w:tabs>
        <w:rPr>
          <w:color w:val="000000" w:themeColor="text1"/>
          <w:lang w:val="en"/>
        </w:rPr>
      </w:pPr>
    </w:p>
    <w:p w:rsidR="00793C18" w:rsidRDefault="00793C18" w:rsidP="00FF2740">
      <w:pPr>
        <w:tabs>
          <w:tab w:val="left" w:pos="3665"/>
        </w:tabs>
        <w:rPr>
          <w:color w:val="000000" w:themeColor="text1"/>
          <w:lang w:val="en"/>
        </w:rPr>
      </w:pPr>
    </w:p>
    <w:p w:rsidR="00793C18" w:rsidRDefault="00793C18" w:rsidP="00FF2740">
      <w:pPr>
        <w:tabs>
          <w:tab w:val="left" w:pos="3665"/>
        </w:tabs>
        <w:rPr>
          <w:color w:val="000000" w:themeColor="text1"/>
          <w:lang w:val="en"/>
        </w:rPr>
      </w:pPr>
      <w:r>
        <w:rPr>
          <w:noProof/>
          <w:lang w:eastAsia="en-GB"/>
        </w:rPr>
        <w:drawing>
          <wp:inline distT="0" distB="0" distL="0" distR="0" wp14:anchorId="790588B3" wp14:editId="751AB2B1">
            <wp:extent cx="5314950" cy="6185502"/>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3"/>
                    <a:srcRect l="30252" t="17021" r="31184" b="11170"/>
                    <a:stretch/>
                  </pic:blipFill>
                  <pic:spPr bwMode="auto">
                    <a:xfrm>
                      <a:off x="0" y="0"/>
                      <a:ext cx="5316129" cy="6186874"/>
                    </a:xfrm>
                    <a:prstGeom prst="rect">
                      <a:avLst/>
                    </a:prstGeom>
                    <a:ln>
                      <a:noFill/>
                    </a:ln>
                    <a:extLst>
                      <a:ext uri="{53640926-AAD7-44D8-BBD7-CCE9431645EC}">
                        <a14:shadowObscured xmlns:a14="http://schemas.microsoft.com/office/drawing/2010/main"/>
                      </a:ext>
                    </a:extLst>
                  </pic:spPr>
                </pic:pic>
              </a:graphicData>
            </a:graphic>
          </wp:inline>
        </w:drawing>
      </w:r>
    </w:p>
    <w:p w:rsidR="004C5C24" w:rsidRDefault="004C5C24" w:rsidP="00FF2740">
      <w:pPr>
        <w:tabs>
          <w:tab w:val="left" w:pos="3665"/>
        </w:tabs>
        <w:rPr>
          <w:color w:val="000000" w:themeColor="text1"/>
          <w:lang w:val="en"/>
        </w:rPr>
      </w:pPr>
    </w:p>
    <w:p w:rsidR="004C5C24" w:rsidRPr="00FF2740" w:rsidRDefault="004C5C24" w:rsidP="00FF2740">
      <w:pPr>
        <w:tabs>
          <w:tab w:val="left" w:pos="3665"/>
        </w:tabs>
        <w:rPr>
          <w:color w:val="000000" w:themeColor="text1"/>
          <w:lang w:val="en"/>
        </w:rPr>
      </w:pPr>
    </w:p>
    <w:sectPr w:rsidR="004C5C24" w:rsidRPr="00FF2740">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447058"/>
    <w:multiLevelType w:val="hybridMultilevel"/>
    <w:tmpl w:val="43600456"/>
    <w:lvl w:ilvl="0" w:tplc="BF6AF1F2">
      <w:start w:val="1"/>
      <w:numFmt w:val="bullet"/>
      <w:lvlText w:val="•"/>
      <w:lvlJc w:val="left"/>
      <w:pPr>
        <w:tabs>
          <w:tab w:val="num" w:pos="720"/>
        </w:tabs>
        <w:ind w:left="720" w:hanging="360"/>
      </w:pPr>
      <w:rPr>
        <w:rFonts w:ascii="Arial" w:hAnsi="Arial" w:hint="default"/>
      </w:rPr>
    </w:lvl>
    <w:lvl w:ilvl="1" w:tplc="8744B81E" w:tentative="1">
      <w:start w:val="1"/>
      <w:numFmt w:val="bullet"/>
      <w:lvlText w:val="•"/>
      <w:lvlJc w:val="left"/>
      <w:pPr>
        <w:tabs>
          <w:tab w:val="num" w:pos="1440"/>
        </w:tabs>
        <w:ind w:left="1440" w:hanging="360"/>
      </w:pPr>
      <w:rPr>
        <w:rFonts w:ascii="Arial" w:hAnsi="Arial" w:hint="default"/>
      </w:rPr>
    </w:lvl>
    <w:lvl w:ilvl="2" w:tplc="E0CA3CEC" w:tentative="1">
      <w:start w:val="1"/>
      <w:numFmt w:val="bullet"/>
      <w:lvlText w:val="•"/>
      <w:lvlJc w:val="left"/>
      <w:pPr>
        <w:tabs>
          <w:tab w:val="num" w:pos="2160"/>
        </w:tabs>
        <w:ind w:left="2160" w:hanging="360"/>
      </w:pPr>
      <w:rPr>
        <w:rFonts w:ascii="Arial" w:hAnsi="Arial" w:hint="default"/>
      </w:rPr>
    </w:lvl>
    <w:lvl w:ilvl="3" w:tplc="72B87236" w:tentative="1">
      <w:start w:val="1"/>
      <w:numFmt w:val="bullet"/>
      <w:lvlText w:val="•"/>
      <w:lvlJc w:val="left"/>
      <w:pPr>
        <w:tabs>
          <w:tab w:val="num" w:pos="2880"/>
        </w:tabs>
        <w:ind w:left="2880" w:hanging="360"/>
      </w:pPr>
      <w:rPr>
        <w:rFonts w:ascii="Arial" w:hAnsi="Arial" w:hint="default"/>
      </w:rPr>
    </w:lvl>
    <w:lvl w:ilvl="4" w:tplc="147665B0" w:tentative="1">
      <w:start w:val="1"/>
      <w:numFmt w:val="bullet"/>
      <w:lvlText w:val="•"/>
      <w:lvlJc w:val="left"/>
      <w:pPr>
        <w:tabs>
          <w:tab w:val="num" w:pos="3600"/>
        </w:tabs>
        <w:ind w:left="3600" w:hanging="360"/>
      </w:pPr>
      <w:rPr>
        <w:rFonts w:ascii="Arial" w:hAnsi="Arial" w:hint="default"/>
      </w:rPr>
    </w:lvl>
    <w:lvl w:ilvl="5" w:tplc="6A104560" w:tentative="1">
      <w:start w:val="1"/>
      <w:numFmt w:val="bullet"/>
      <w:lvlText w:val="•"/>
      <w:lvlJc w:val="left"/>
      <w:pPr>
        <w:tabs>
          <w:tab w:val="num" w:pos="4320"/>
        </w:tabs>
        <w:ind w:left="4320" w:hanging="360"/>
      </w:pPr>
      <w:rPr>
        <w:rFonts w:ascii="Arial" w:hAnsi="Arial" w:hint="default"/>
      </w:rPr>
    </w:lvl>
    <w:lvl w:ilvl="6" w:tplc="C3EA634E" w:tentative="1">
      <w:start w:val="1"/>
      <w:numFmt w:val="bullet"/>
      <w:lvlText w:val="•"/>
      <w:lvlJc w:val="left"/>
      <w:pPr>
        <w:tabs>
          <w:tab w:val="num" w:pos="5040"/>
        </w:tabs>
        <w:ind w:left="5040" w:hanging="360"/>
      </w:pPr>
      <w:rPr>
        <w:rFonts w:ascii="Arial" w:hAnsi="Arial" w:hint="default"/>
      </w:rPr>
    </w:lvl>
    <w:lvl w:ilvl="7" w:tplc="171C00A4" w:tentative="1">
      <w:start w:val="1"/>
      <w:numFmt w:val="bullet"/>
      <w:lvlText w:val="•"/>
      <w:lvlJc w:val="left"/>
      <w:pPr>
        <w:tabs>
          <w:tab w:val="num" w:pos="5760"/>
        </w:tabs>
        <w:ind w:left="5760" w:hanging="360"/>
      </w:pPr>
      <w:rPr>
        <w:rFonts w:ascii="Arial" w:hAnsi="Arial" w:hint="default"/>
      </w:rPr>
    </w:lvl>
    <w:lvl w:ilvl="8" w:tplc="FE3835CE" w:tentative="1">
      <w:start w:val="1"/>
      <w:numFmt w:val="bullet"/>
      <w:lvlText w:val="•"/>
      <w:lvlJc w:val="left"/>
      <w:pPr>
        <w:tabs>
          <w:tab w:val="num" w:pos="6480"/>
        </w:tabs>
        <w:ind w:left="6480" w:hanging="360"/>
      </w:pPr>
      <w:rPr>
        <w:rFonts w:ascii="Arial" w:hAnsi="Arial" w:hint="default"/>
      </w:rPr>
    </w:lvl>
  </w:abstractNum>
  <w:abstractNum w:abstractNumId="1">
    <w:nsid w:val="436F3031"/>
    <w:multiLevelType w:val="hybridMultilevel"/>
    <w:tmpl w:val="F3DAAF78"/>
    <w:lvl w:ilvl="0" w:tplc="FDAA2B6E">
      <w:start w:val="1"/>
      <w:numFmt w:val="bullet"/>
      <w:lvlText w:val=""/>
      <w:lvlJc w:val="left"/>
      <w:pPr>
        <w:tabs>
          <w:tab w:val="num" w:pos="720"/>
        </w:tabs>
        <w:ind w:left="720" w:hanging="360"/>
      </w:pPr>
      <w:rPr>
        <w:rFonts w:ascii="Wingdings 2" w:hAnsi="Wingdings 2" w:hint="default"/>
      </w:rPr>
    </w:lvl>
    <w:lvl w:ilvl="1" w:tplc="7FB008E4" w:tentative="1">
      <w:start w:val="1"/>
      <w:numFmt w:val="bullet"/>
      <w:lvlText w:val=""/>
      <w:lvlJc w:val="left"/>
      <w:pPr>
        <w:tabs>
          <w:tab w:val="num" w:pos="1440"/>
        </w:tabs>
        <w:ind w:left="1440" w:hanging="360"/>
      </w:pPr>
      <w:rPr>
        <w:rFonts w:ascii="Wingdings 2" w:hAnsi="Wingdings 2" w:hint="default"/>
      </w:rPr>
    </w:lvl>
    <w:lvl w:ilvl="2" w:tplc="4ECC5480" w:tentative="1">
      <w:start w:val="1"/>
      <w:numFmt w:val="bullet"/>
      <w:lvlText w:val=""/>
      <w:lvlJc w:val="left"/>
      <w:pPr>
        <w:tabs>
          <w:tab w:val="num" w:pos="2160"/>
        </w:tabs>
        <w:ind w:left="2160" w:hanging="360"/>
      </w:pPr>
      <w:rPr>
        <w:rFonts w:ascii="Wingdings 2" w:hAnsi="Wingdings 2" w:hint="default"/>
      </w:rPr>
    </w:lvl>
    <w:lvl w:ilvl="3" w:tplc="2F1C9E94" w:tentative="1">
      <w:start w:val="1"/>
      <w:numFmt w:val="bullet"/>
      <w:lvlText w:val=""/>
      <w:lvlJc w:val="left"/>
      <w:pPr>
        <w:tabs>
          <w:tab w:val="num" w:pos="2880"/>
        </w:tabs>
        <w:ind w:left="2880" w:hanging="360"/>
      </w:pPr>
      <w:rPr>
        <w:rFonts w:ascii="Wingdings 2" w:hAnsi="Wingdings 2" w:hint="default"/>
      </w:rPr>
    </w:lvl>
    <w:lvl w:ilvl="4" w:tplc="26C259BA" w:tentative="1">
      <w:start w:val="1"/>
      <w:numFmt w:val="bullet"/>
      <w:lvlText w:val=""/>
      <w:lvlJc w:val="left"/>
      <w:pPr>
        <w:tabs>
          <w:tab w:val="num" w:pos="3600"/>
        </w:tabs>
        <w:ind w:left="3600" w:hanging="360"/>
      </w:pPr>
      <w:rPr>
        <w:rFonts w:ascii="Wingdings 2" w:hAnsi="Wingdings 2" w:hint="default"/>
      </w:rPr>
    </w:lvl>
    <w:lvl w:ilvl="5" w:tplc="CBF05564" w:tentative="1">
      <w:start w:val="1"/>
      <w:numFmt w:val="bullet"/>
      <w:lvlText w:val=""/>
      <w:lvlJc w:val="left"/>
      <w:pPr>
        <w:tabs>
          <w:tab w:val="num" w:pos="4320"/>
        </w:tabs>
        <w:ind w:left="4320" w:hanging="360"/>
      </w:pPr>
      <w:rPr>
        <w:rFonts w:ascii="Wingdings 2" w:hAnsi="Wingdings 2" w:hint="default"/>
      </w:rPr>
    </w:lvl>
    <w:lvl w:ilvl="6" w:tplc="41FCB374" w:tentative="1">
      <w:start w:val="1"/>
      <w:numFmt w:val="bullet"/>
      <w:lvlText w:val=""/>
      <w:lvlJc w:val="left"/>
      <w:pPr>
        <w:tabs>
          <w:tab w:val="num" w:pos="5040"/>
        </w:tabs>
        <w:ind w:left="5040" w:hanging="360"/>
      </w:pPr>
      <w:rPr>
        <w:rFonts w:ascii="Wingdings 2" w:hAnsi="Wingdings 2" w:hint="default"/>
      </w:rPr>
    </w:lvl>
    <w:lvl w:ilvl="7" w:tplc="12FCB4B2" w:tentative="1">
      <w:start w:val="1"/>
      <w:numFmt w:val="bullet"/>
      <w:lvlText w:val=""/>
      <w:lvlJc w:val="left"/>
      <w:pPr>
        <w:tabs>
          <w:tab w:val="num" w:pos="5760"/>
        </w:tabs>
        <w:ind w:left="5760" w:hanging="360"/>
      </w:pPr>
      <w:rPr>
        <w:rFonts w:ascii="Wingdings 2" w:hAnsi="Wingdings 2" w:hint="default"/>
      </w:rPr>
    </w:lvl>
    <w:lvl w:ilvl="8" w:tplc="B14EA9C6" w:tentative="1">
      <w:start w:val="1"/>
      <w:numFmt w:val="bullet"/>
      <w:lvlText w:val=""/>
      <w:lvlJc w:val="left"/>
      <w:pPr>
        <w:tabs>
          <w:tab w:val="num" w:pos="6480"/>
        </w:tabs>
        <w:ind w:left="6480" w:hanging="360"/>
      </w:pPr>
      <w:rPr>
        <w:rFonts w:ascii="Wingdings 2" w:hAnsi="Wingdings 2" w:hint="default"/>
      </w:rPr>
    </w:lvl>
  </w:abstractNum>
  <w:abstractNum w:abstractNumId="2">
    <w:nsid w:val="58877E05"/>
    <w:multiLevelType w:val="hybridMultilevel"/>
    <w:tmpl w:val="AA1A5C64"/>
    <w:lvl w:ilvl="0" w:tplc="E668A558">
      <w:start w:val="1"/>
      <w:numFmt w:val="bullet"/>
      <w:lvlText w:val=""/>
      <w:lvlJc w:val="left"/>
      <w:pPr>
        <w:tabs>
          <w:tab w:val="num" w:pos="720"/>
        </w:tabs>
        <w:ind w:left="720" w:hanging="360"/>
      </w:pPr>
      <w:rPr>
        <w:rFonts w:ascii="Wingdings 2" w:hAnsi="Wingdings 2" w:hint="default"/>
      </w:rPr>
    </w:lvl>
    <w:lvl w:ilvl="1" w:tplc="B2C6E520" w:tentative="1">
      <w:start w:val="1"/>
      <w:numFmt w:val="bullet"/>
      <w:lvlText w:val=""/>
      <w:lvlJc w:val="left"/>
      <w:pPr>
        <w:tabs>
          <w:tab w:val="num" w:pos="1440"/>
        </w:tabs>
        <w:ind w:left="1440" w:hanging="360"/>
      </w:pPr>
      <w:rPr>
        <w:rFonts w:ascii="Wingdings 2" w:hAnsi="Wingdings 2" w:hint="default"/>
      </w:rPr>
    </w:lvl>
    <w:lvl w:ilvl="2" w:tplc="9C40CEC4" w:tentative="1">
      <w:start w:val="1"/>
      <w:numFmt w:val="bullet"/>
      <w:lvlText w:val=""/>
      <w:lvlJc w:val="left"/>
      <w:pPr>
        <w:tabs>
          <w:tab w:val="num" w:pos="2160"/>
        </w:tabs>
        <w:ind w:left="2160" w:hanging="360"/>
      </w:pPr>
      <w:rPr>
        <w:rFonts w:ascii="Wingdings 2" w:hAnsi="Wingdings 2" w:hint="default"/>
      </w:rPr>
    </w:lvl>
    <w:lvl w:ilvl="3" w:tplc="B21A35D0" w:tentative="1">
      <w:start w:val="1"/>
      <w:numFmt w:val="bullet"/>
      <w:lvlText w:val=""/>
      <w:lvlJc w:val="left"/>
      <w:pPr>
        <w:tabs>
          <w:tab w:val="num" w:pos="2880"/>
        </w:tabs>
        <w:ind w:left="2880" w:hanging="360"/>
      </w:pPr>
      <w:rPr>
        <w:rFonts w:ascii="Wingdings 2" w:hAnsi="Wingdings 2" w:hint="default"/>
      </w:rPr>
    </w:lvl>
    <w:lvl w:ilvl="4" w:tplc="C8761024" w:tentative="1">
      <w:start w:val="1"/>
      <w:numFmt w:val="bullet"/>
      <w:lvlText w:val=""/>
      <w:lvlJc w:val="left"/>
      <w:pPr>
        <w:tabs>
          <w:tab w:val="num" w:pos="3600"/>
        </w:tabs>
        <w:ind w:left="3600" w:hanging="360"/>
      </w:pPr>
      <w:rPr>
        <w:rFonts w:ascii="Wingdings 2" w:hAnsi="Wingdings 2" w:hint="default"/>
      </w:rPr>
    </w:lvl>
    <w:lvl w:ilvl="5" w:tplc="8B884A30" w:tentative="1">
      <w:start w:val="1"/>
      <w:numFmt w:val="bullet"/>
      <w:lvlText w:val=""/>
      <w:lvlJc w:val="left"/>
      <w:pPr>
        <w:tabs>
          <w:tab w:val="num" w:pos="4320"/>
        </w:tabs>
        <w:ind w:left="4320" w:hanging="360"/>
      </w:pPr>
      <w:rPr>
        <w:rFonts w:ascii="Wingdings 2" w:hAnsi="Wingdings 2" w:hint="default"/>
      </w:rPr>
    </w:lvl>
    <w:lvl w:ilvl="6" w:tplc="949CCB28" w:tentative="1">
      <w:start w:val="1"/>
      <w:numFmt w:val="bullet"/>
      <w:lvlText w:val=""/>
      <w:lvlJc w:val="left"/>
      <w:pPr>
        <w:tabs>
          <w:tab w:val="num" w:pos="5040"/>
        </w:tabs>
        <w:ind w:left="5040" w:hanging="360"/>
      </w:pPr>
      <w:rPr>
        <w:rFonts w:ascii="Wingdings 2" w:hAnsi="Wingdings 2" w:hint="default"/>
      </w:rPr>
    </w:lvl>
    <w:lvl w:ilvl="7" w:tplc="6FF6BCA4" w:tentative="1">
      <w:start w:val="1"/>
      <w:numFmt w:val="bullet"/>
      <w:lvlText w:val=""/>
      <w:lvlJc w:val="left"/>
      <w:pPr>
        <w:tabs>
          <w:tab w:val="num" w:pos="5760"/>
        </w:tabs>
        <w:ind w:left="5760" w:hanging="360"/>
      </w:pPr>
      <w:rPr>
        <w:rFonts w:ascii="Wingdings 2" w:hAnsi="Wingdings 2" w:hint="default"/>
      </w:rPr>
    </w:lvl>
    <w:lvl w:ilvl="8" w:tplc="8D58D432" w:tentative="1">
      <w:start w:val="1"/>
      <w:numFmt w:val="bullet"/>
      <w:lvlText w:val=""/>
      <w:lvlJc w:val="left"/>
      <w:pPr>
        <w:tabs>
          <w:tab w:val="num" w:pos="6480"/>
        </w:tabs>
        <w:ind w:left="6480" w:hanging="360"/>
      </w:pPr>
      <w:rPr>
        <w:rFonts w:ascii="Wingdings 2" w:hAnsi="Wingdings 2" w:hint="default"/>
      </w:rPr>
    </w:lvl>
  </w:abstractNum>
  <w:abstractNum w:abstractNumId="3">
    <w:nsid w:val="70F5251D"/>
    <w:multiLevelType w:val="multilevel"/>
    <w:tmpl w:val="0A7C9A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C76B0"/>
    <w:rsid w:val="002C3F1B"/>
    <w:rsid w:val="004C5C24"/>
    <w:rsid w:val="006A1B2E"/>
    <w:rsid w:val="00793C18"/>
    <w:rsid w:val="008C0602"/>
    <w:rsid w:val="00BC76B0"/>
    <w:rsid w:val="00D43E15"/>
    <w:rsid w:val="00E85A0F"/>
    <w:rsid w:val="00F31EE3"/>
    <w:rsid w:val="00FF274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4C5C24"/>
    <w:pPr>
      <w:spacing w:before="100" w:beforeAutospacing="1" w:after="100" w:afterAutospacing="1" w:line="240" w:lineRule="auto"/>
      <w:outlineLvl w:val="1"/>
    </w:pPr>
    <w:rPr>
      <w:rFonts w:ascii="Times New Roman" w:eastAsia="Times New Roman" w:hAnsi="Times New Roman" w:cs="Times New Roman"/>
      <w:b/>
      <w:bCs/>
      <w:sz w:val="36"/>
      <w:szCs w:val="36"/>
      <w:lang w:eastAsia="en-GB"/>
    </w:rPr>
  </w:style>
  <w:style w:type="paragraph" w:styleId="Heading3">
    <w:name w:val="heading 3"/>
    <w:basedOn w:val="Normal"/>
    <w:link w:val="Heading3Char"/>
    <w:uiPriority w:val="9"/>
    <w:qFormat/>
    <w:rsid w:val="004C5C24"/>
    <w:pPr>
      <w:spacing w:before="100" w:beforeAutospacing="1" w:after="100" w:afterAutospacing="1" w:line="240" w:lineRule="auto"/>
      <w:outlineLvl w:val="2"/>
    </w:pPr>
    <w:rPr>
      <w:rFonts w:ascii="Times New Roman" w:eastAsia="Times New Roman" w:hAnsi="Times New Roman" w:cs="Times New Roman"/>
      <w:b/>
      <w:bCs/>
      <w:sz w:val="27"/>
      <w:szCs w:val="27"/>
      <w:lang w:eastAsia="en-GB"/>
    </w:rPr>
  </w:style>
  <w:style w:type="paragraph" w:styleId="Heading4">
    <w:name w:val="heading 4"/>
    <w:basedOn w:val="Normal"/>
    <w:next w:val="Normal"/>
    <w:link w:val="Heading4Char"/>
    <w:uiPriority w:val="9"/>
    <w:semiHidden/>
    <w:unhideWhenUsed/>
    <w:qFormat/>
    <w:rsid w:val="00793C18"/>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style-span">
    <w:name w:val="apple-style-span"/>
    <w:basedOn w:val="DefaultParagraphFont"/>
    <w:rsid w:val="00BC76B0"/>
  </w:style>
  <w:style w:type="paragraph" w:styleId="BalloonText">
    <w:name w:val="Balloon Text"/>
    <w:basedOn w:val="Normal"/>
    <w:link w:val="BalloonTextChar"/>
    <w:uiPriority w:val="99"/>
    <w:semiHidden/>
    <w:unhideWhenUsed/>
    <w:rsid w:val="00BC76B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C76B0"/>
    <w:rPr>
      <w:rFonts w:ascii="Tahoma" w:hAnsi="Tahoma" w:cs="Tahoma"/>
      <w:sz w:val="16"/>
      <w:szCs w:val="16"/>
    </w:rPr>
  </w:style>
  <w:style w:type="character" w:styleId="Hyperlink">
    <w:name w:val="Hyperlink"/>
    <w:basedOn w:val="DefaultParagraphFont"/>
    <w:uiPriority w:val="99"/>
    <w:semiHidden/>
    <w:unhideWhenUsed/>
    <w:rsid w:val="00FF2740"/>
    <w:rPr>
      <w:color w:val="0000FF"/>
      <w:u w:val="single"/>
    </w:rPr>
  </w:style>
  <w:style w:type="paragraph" w:styleId="NormalWeb">
    <w:name w:val="Normal (Web)"/>
    <w:basedOn w:val="Normal"/>
    <w:uiPriority w:val="99"/>
    <w:unhideWhenUsed/>
    <w:rsid w:val="00FF2740"/>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Heading2Char">
    <w:name w:val="Heading 2 Char"/>
    <w:basedOn w:val="DefaultParagraphFont"/>
    <w:link w:val="Heading2"/>
    <w:uiPriority w:val="9"/>
    <w:rsid w:val="004C5C24"/>
    <w:rPr>
      <w:rFonts w:ascii="Times New Roman" w:eastAsia="Times New Roman" w:hAnsi="Times New Roman" w:cs="Times New Roman"/>
      <w:b/>
      <w:bCs/>
      <w:sz w:val="36"/>
      <w:szCs w:val="36"/>
      <w:lang w:eastAsia="en-GB"/>
    </w:rPr>
  </w:style>
  <w:style w:type="character" w:customStyle="1" w:styleId="Heading3Char">
    <w:name w:val="Heading 3 Char"/>
    <w:basedOn w:val="DefaultParagraphFont"/>
    <w:link w:val="Heading3"/>
    <w:uiPriority w:val="9"/>
    <w:rsid w:val="004C5C24"/>
    <w:rPr>
      <w:rFonts w:ascii="Times New Roman" w:eastAsia="Times New Roman" w:hAnsi="Times New Roman" w:cs="Times New Roman"/>
      <w:b/>
      <w:bCs/>
      <w:sz w:val="27"/>
      <w:szCs w:val="27"/>
      <w:lang w:eastAsia="en-GB"/>
    </w:rPr>
  </w:style>
  <w:style w:type="character" w:customStyle="1" w:styleId="mw-headline">
    <w:name w:val="mw-headline"/>
    <w:basedOn w:val="DefaultParagraphFont"/>
    <w:rsid w:val="004C5C24"/>
  </w:style>
  <w:style w:type="character" w:customStyle="1" w:styleId="editsection">
    <w:name w:val="editsection"/>
    <w:basedOn w:val="DefaultParagraphFont"/>
    <w:rsid w:val="004C5C24"/>
  </w:style>
  <w:style w:type="character" w:customStyle="1" w:styleId="Heading4Char">
    <w:name w:val="Heading 4 Char"/>
    <w:basedOn w:val="DefaultParagraphFont"/>
    <w:link w:val="Heading4"/>
    <w:uiPriority w:val="9"/>
    <w:semiHidden/>
    <w:rsid w:val="00793C18"/>
    <w:rPr>
      <w:rFonts w:asciiTheme="majorHAnsi" w:eastAsiaTheme="majorEastAsia" w:hAnsiTheme="majorHAnsi" w:cstheme="majorBidi"/>
      <w:b/>
      <w:bCs/>
      <w:i/>
      <w:i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4C5C24"/>
    <w:pPr>
      <w:spacing w:before="100" w:beforeAutospacing="1" w:after="100" w:afterAutospacing="1" w:line="240" w:lineRule="auto"/>
      <w:outlineLvl w:val="1"/>
    </w:pPr>
    <w:rPr>
      <w:rFonts w:ascii="Times New Roman" w:eastAsia="Times New Roman" w:hAnsi="Times New Roman" w:cs="Times New Roman"/>
      <w:b/>
      <w:bCs/>
      <w:sz w:val="36"/>
      <w:szCs w:val="36"/>
      <w:lang w:eastAsia="en-GB"/>
    </w:rPr>
  </w:style>
  <w:style w:type="paragraph" w:styleId="Heading3">
    <w:name w:val="heading 3"/>
    <w:basedOn w:val="Normal"/>
    <w:link w:val="Heading3Char"/>
    <w:uiPriority w:val="9"/>
    <w:qFormat/>
    <w:rsid w:val="004C5C24"/>
    <w:pPr>
      <w:spacing w:before="100" w:beforeAutospacing="1" w:after="100" w:afterAutospacing="1" w:line="240" w:lineRule="auto"/>
      <w:outlineLvl w:val="2"/>
    </w:pPr>
    <w:rPr>
      <w:rFonts w:ascii="Times New Roman" w:eastAsia="Times New Roman" w:hAnsi="Times New Roman" w:cs="Times New Roman"/>
      <w:b/>
      <w:bCs/>
      <w:sz w:val="27"/>
      <w:szCs w:val="27"/>
      <w:lang w:eastAsia="en-GB"/>
    </w:rPr>
  </w:style>
  <w:style w:type="paragraph" w:styleId="Heading4">
    <w:name w:val="heading 4"/>
    <w:basedOn w:val="Normal"/>
    <w:next w:val="Normal"/>
    <w:link w:val="Heading4Char"/>
    <w:uiPriority w:val="9"/>
    <w:semiHidden/>
    <w:unhideWhenUsed/>
    <w:qFormat/>
    <w:rsid w:val="00793C18"/>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style-span">
    <w:name w:val="apple-style-span"/>
    <w:basedOn w:val="DefaultParagraphFont"/>
    <w:rsid w:val="00BC76B0"/>
  </w:style>
  <w:style w:type="paragraph" w:styleId="BalloonText">
    <w:name w:val="Balloon Text"/>
    <w:basedOn w:val="Normal"/>
    <w:link w:val="BalloonTextChar"/>
    <w:uiPriority w:val="99"/>
    <w:semiHidden/>
    <w:unhideWhenUsed/>
    <w:rsid w:val="00BC76B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C76B0"/>
    <w:rPr>
      <w:rFonts w:ascii="Tahoma" w:hAnsi="Tahoma" w:cs="Tahoma"/>
      <w:sz w:val="16"/>
      <w:szCs w:val="16"/>
    </w:rPr>
  </w:style>
  <w:style w:type="character" w:styleId="Hyperlink">
    <w:name w:val="Hyperlink"/>
    <w:basedOn w:val="DefaultParagraphFont"/>
    <w:uiPriority w:val="99"/>
    <w:semiHidden/>
    <w:unhideWhenUsed/>
    <w:rsid w:val="00FF2740"/>
    <w:rPr>
      <w:color w:val="0000FF"/>
      <w:u w:val="single"/>
    </w:rPr>
  </w:style>
  <w:style w:type="paragraph" w:styleId="NormalWeb">
    <w:name w:val="Normal (Web)"/>
    <w:basedOn w:val="Normal"/>
    <w:uiPriority w:val="99"/>
    <w:unhideWhenUsed/>
    <w:rsid w:val="00FF2740"/>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Heading2Char">
    <w:name w:val="Heading 2 Char"/>
    <w:basedOn w:val="DefaultParagraphFont"/>
    <w:link w:val="Heading2"/>
    <w:uiPriority w:val="9"/>
    <w:rsid w:val="004C5C24"/>
    <w:rPr>
      <w:rFonts w:ascii="Times New Roman" w:eastAsia="Times New Roman" w:hAnsi="Times New Roman" w:cs="Times New Roman"/>
      <w:b/>
      <w:bCs/>
      <w:sz w:val="36"/>
      <w:szCs w:val="36"/>
      <w:lang w:eastAsia="en-GB"/>
    </w:rPr>
  </w:style>
  <w:style w:type="character" w:customStyle="1" w:styleId="Heading3Char">
    <w:name w:val="Heading 3 Char"/>
    <w:basedOn w:val="DefaultParagraphFont"/>
    <w:link w:val="Heading3"/>
    <w:uiPriority w:val="9"/>
    <w:rsid w:val="004C5C24"/>
    <w:rPr>
      <w:rFonts w:ascii="Times New Roman" w:eastAsia="Times New Roman" w:hAnsi="Times New Roman" w:cs="Times New Roman"/>
      <w:b/>
      <w:bCs/>
      <w:sz w:val="27"/>
      <w:szCs w:val="27"/>
      <w:lang w:eastAsia="en-GB"/>
    </w:rPr>
  </w:style>
  <w:style w:type="character" w:customStyle="1" w:styleId="mw-headline">
    <w:name w:val="mw-headline"/>
    <w:basedOn w:val="DefaultParagraphFont"/>
    <w:rsid w:val="004C5C24"/>
  </w:style>
  <w:style w:type="character" w:customStyle="1" w:styleId="editsection">
    <w:name w:val="editsection"/>
    <w:basedOn w:val="DefaultParagraphFont"/>
    <w:rsid w:val="004C5C24"/>
  </w:style>
  <w:style w:type="character" w:customStyle="1" w:styleId="Heading4Char">
    <w:name w:val="Heading 4 Char"/>
    <w:basedOn w:val="DefaultParagraphFont"/>
    <w:link w:val="Heading4"/>
    <w:uiPriority w:val="9"/>
    <w:semiHidden/>
    <w:rsid w:val="00793C18"/>
    <w:rPr>
      <w:rFonts w:asciiTheme="majorHAnsi" w:eastAsiaTheme="majorEastAsia" w:hAnsiTheme="majorHAnsi" w:cstheme="majorBidi"/>
      <w:b/>
      <w:bCs/>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002557">
      <w:bodyDiv w:val="1"/>
      <w:marLeft w:val="0"/>
      <w:marRight w:val="0"/>
      <w:marTop w:val="0"/>
      <w:marBottom w:val="0"/>
      <w:divBdr>
        <w:top w:val="none" w:sz="0" w:space="0" w:color="auto"/>
        <w:left w:val="none" w:sz="0" w:space="0" w:color="auto"/>
        <w:bottom w:val="none" w:sz="0" w:space="0" w:color="auto"/>
        <w:right w:val="none" w:sz="0" w:space="0" w:color="auto"/>
      </w:divBdr>
    </w:div>
    <w:div w:id="101150994">
      <w:bodyDiv w:val="1"/>
      <w:marLeft w:val="0"/>
      <w:marRight w:val="0"/>
      <w:marTop w:val="0"/>
      <w:marBottom w:val="0"/>
      <w:divBdr>
        <w:top w:val="none" w:sz="0" w:space="0" w:color="auto"/>
        <w:left w:val="none" w:sz="0" w:space="0" w:color="auto"/>
        <w:bottom w:val="none" w:sz="0" w:space="0" w:color="auto"/>
        <w:right w:val="none" w:sz="0" w:space="0" w:color="auto"/>
      </w:divBdr>
      <w:divsChild>
        <w:div w:id="206768339">
          <w:marLeft w:val="864"/>
          <w:marRight w:val="0"/>
          <w:marTop w:val="134"/>
          <w:marBottom w:val="0"/>
          <w:divBdr>
            <w:top w:val="none" w:sz="0" w:space="0" w:color="auto"/>
            <w:left w:val="none" w:sz="0" w:space="0" w:color="auto"/>
            <w:bottom w:val="none" w:sz="0" w:space="0" w:color="auto"/>
            <w:right w:val="none" w:sz="0" w:space="0" w:color="auto"/>
          </w:divBdr>
        </w:div>
      </w:divsChild>
    </w:div>
    <w:div w:id="118500688">
      <w:bodyDiv w:val="1"/>
      <w:marLeft w:val="0"/>
      <w:marRight w:val="0"/>
      <w:marTop w:val="0"/>
      <w:marBottom w:val="0"/>
      <w:divBdr>
        <w:top w:val="none" w:sz="0" w:space="0" w:color="auto"/>
        <w:left w:val="none" w:sz="0" w:space="0" w:color="auto"/>
        <w:bottom w:val="none" w:sz="0" w:space="0" w:color="auto"/>
        <w:right w:val="none" w:sz="0" w:space="0" w:color="auto"/>
      </w:divBdr>
      <w:divsChild>
        <w:div w:id="1433936418">
          <w:marLeft w:val="0"/>
          <w:marRight w:val="0"/>
          <w:marTop w:val="0"/>
          <w:marBottom w:val="0"/>
          <w:divBdr>
            <w:top w:val="none" w:sz="0" w:space="0" w:color="auto"/>
            <w:left w:val="none" w:sz="0" w:space="0" w:color="auto"/>
            <w:bottom w:val="none" w:sz="0" w:space="0" w:color="auto"/>
            <w:right w:val="none" w:sz="0" w:space="0" w:color="auto"/>
          </w:divBdr>
          <w:divsChild>
            <w:div w:id="1977298149">
              <w:marLeft w:val="0"/>
              <w:marRight w:val="0"/>
              <w:marTop w:val="0"/>
              <w:marBottom w:val="0"/>
              <w:divBdr>
                <w:top w:val="none" w:sz="0" w:space="0" w:color="auto"/>
                <w:left w:val="none" w:sz="0" w:space="0" w:color="auto"/>
                <w:bottom w:val="none" w:sz="0" w:space="0" w:color="auto"/>
                <w:right w:val="none" w:sz="0" w:space="0" w:color="auto"/>
              </w:divBdr>
              <w:divsChild>
                <w:div w:id="1533376527">
                  <w:marLeft w:val="2"/>
                  <w:marRight w:val="2"/>
                  <w:marTop w:val="0"/>
                  <w:marBottom w:val="0"/>
                  <w:divBdr>
                    <w:top w:val="single" w:sz="2" w:space="0" w:color="7F7F7F"/>
                    <w:left w:val="single" w:sz="6" w:space="0" w:color="7F7F7F"/>
                    <w:bottom w:val="single" w:sz="6" w:space="11" w:color="7F7F7F"/>
                    <w:right w:val="single" w:sz="6" w:space="0" w:color="7F7F7F"/>
                  </w:divBdr>
                  <w:divsChild>
                    <w:div w:id="1631397716">
                      <w:marLeft w:val="1"/>
                      <w:marRight w:val="0"/>
                      <w:marTop w:val="0"/>
                      <w:marBottom w:val="0"/>
                      <w:divBdr>
                        <w:top w:val="none" w:sz="0" w:space="0" w:color="auto"/>
                        <w:left w:val="none" w:sz="0" w:space="0" w:color="auto"/>
                        <w:bottom w:val="none" w:sz="0" w:space="0" w:color="auto"/>
                        <w:right w:val="none" w:sz="0" w:space="0" w:color="auto"/>
                      </w:divBdr>
                      <w:divsChild>
                        <w:div w:id="116065199">
                          <w:marLeft w:val="0"/>
                          <w:marRight w:val="0"/>
                          <w:marTop w:val="0"/>
                          <w:marBottom w:val="0"/>
                          <w:divBdr>
                            <w:top w:val="none" w:sz="0" w:space="0" w:color="auto"/>
                            <w:left w:val="none" w:sz="0" w:space="0" w:color="auto"/>
                            <w:bottom w:val="none" w:sz="0" w:space="0" w:color="auto"/>
                            <w:right w:val="none" w:sz="0" w:space="0" w:color="auto"/>
                          </w:divBdr>
                          <w:divsChild>
                            <w:div w:id="247080472">
                              <w:marLeft w:val="0"/>
                              <w:marRight w:val="0"/>
                              <w:marTop w:val="0"/>
                              <w:marBottom w:val="0"/>
                              <w:divBdr>
                                <w:top w:val="none" w:sz="0" w:space="0" w:color="auto"/>
                                <w:left w:val="none" w:sz="0" w:space="0" w:color="auto"/>
                                <w:bottom w:val="none" w:sz="0" w:space="0" w:color="auto"/>
                                <w:right w:val="none" w:sz="0" w:space="0" w:color="auto"/>
                              </w:divBdr>
                              <w:divsChild>
                                <w:div w:id="1280144756">
                                  <w:marLeft w:val="0"/>
                                  <w:marRight w:val="0"/>
                                  <w:marTop w:val="0"/>
                                  <w:marBottom w:val="0"/>
                                  <w:divBdr>
                                    <w:top w:val="none" w:sz="0" w:space="0" w:color="auto"/>
                                    <w:left w:val="none" w:sz="0" w:space="0" w:color="auto"/>
                                    <w:bottom w:val="none" w:sz="0" w:space="0" w:color="auto"/>
                                    <w:right w:val="none" w:sz="0" w:space="0" w:color="auto"/>
                                  </w:divBdr>
                                  <w:divsChild>
                                    <w:div w:id="126120770">
                                      <w:marLeft w:val="0"/>
                                      <w:marRight w:val="0"/>
                                      <w:marTop w:val="0"/>
                                      <w:marBottom w:val="0"/>
                                      <w:divBdr>
                                        <w:top w:val="none" w:sz="0" w:space="0" w:color="auto"/>
                                        <w:left w:val="none" w:sz="0" w:space="0" w:color="auto"/>
                                        <w:bottom w:val="none" w:sz="0" w:space="0" w:color="auto"/>
                                        <w:right w:val="none" w:sz="0" w:space="0" w:color="auto"/>
                                      </w:divBdr>
                                      <w:divsChild>
                                        <w:div w:id="1503005540">
                                          <w:marLeft w:val="0"/>
                                          <w:marRight w:val="0"/>
                                          <w:marTop w:val="0"/>
                                          <w:marBottom w:val="0"/>
                                          <w:divBdr>
                                            <w:top w:val="none" w:sz="0" w:space="0" w:color="auto"/>
                                            <w:left w:val="none" w:sz="0" w:space="0" w:color="auto"/>
                                            <w:bottom w:val="none" w:sz="0" w:space="0" w:color="auto"/>
                                            <w:right w:val="none" w:sz="0" w:space="0" w:color="auto"/>
                                          </w:divBdr>
                                          <w:divsChild>
                                            <w:div w:id="212347876">
                                              <w:marLeft w:val="0"/>
                                              <w:marRight w:val="0"/>
                                              <w:marTop w:val="0"/>
                                              <w:marBottom w:val="0"/>
                                              <w:divBdr>
                                                <w:top w:val="none" w:sz="0" w:space="0" w:color="auto"/>
                                                <w:left w:val="none" w:sz="0" w:space="0" w:color="auto"/>
                                                <w:bottom w:val="none" w:sz="0" w:space="0" w:color="auto"/>
                                                <w:right w:val="none" w:sz="0" w:space="0" w:color="auto"/>
                                              </w:divBdr>
                                              <w:divsChild>
                                                <w:div w:id="1204712710">
                                                  <w:marLeft w:val="0"/>
                                                  <w:marRight w:val="0"/>
                                                  <w:marTop w:val="0"/>
                                                  <w:marBottom w:val="360"/>
                                                  <w:divBdr>
                                                    <w:top w:val="none" w:sz="0" w:space="0" w:color="auto"/>
                                                    <w:left w:val="none" w:sz="0" w:space="0" w:color="auto"/>
                                                    <w:bottom w:val="none" w:sz="0" w:space="0" w:color="auto"/>
                                                    <w:right w:val="none" w:sz="0" w:space="0" w:color="auto"/>
                                                  </w:divBdr>
                                                  <w:divsChild>
                                                    <w:div w:id="1126923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8674136">
      <w:bodyDiv w:val="1"/>
      <w:marLeft w:val="0"/>
      <w:marRight w:val="0"/>
      <w:marTop w:val="0"/>
      <w:marBottom w:val="0"/>
      <w:divBdr>
        <w:top w:val="none" w:sz="0" w:space="0" w:color="auto"/>
        <w:left w:val="none" w:sz="0" w:space="0" w:color="auto"/>
        <w:bottom w:val="none" w:sz="0" w:space="0" w:color="auto"/>
        <w:right w:val="none" w:sz="0" w:space="0" w:color="auto"/>
      </w:divBdr>
      <w:divsChild>
        <w:div w:id="2083286991">
          <w:marLeft w:val="0"/>
          <w:marRight w:val="0"/>
          <w:marTop w:val="0"/>
          <w:marBottom w:val="0"/>
          <w:divBdr>
            <w:top w:val="none" w:sz="0" w:space="0" w:color="auto"/>
            <w:left w:val="none" w:sz="0" w:space="0" w:color="auto"/>
            <w:bottom w:val="none" w:sz="0" w:space="0" w:color="auto"/>
            <w:right w:val="none" w:sz="0" w:space="0" w:color="auto"/>
          </w:divBdr>
          <w:divsChild>
            <w:div w:id="1573545774">
              <w:marLeft w:val="0"/>
              <w:marRight w:val="0"/>
              <w:marTop w:val="0"/>
              <w:marBottom w:val="0"/>
              <w:divBdr>
                <w:top w:val="none" w:sz="0" w:space="0" w:color="auto"/>
                <w:left w:val="none" w:sz="0" w:space="0" w:color="auto"/>
                <w:bottom w:val="none" w:sz="0" w:space="0" w:color="auto"/>
                <w:right w:val="none" w:sz="0" w:space="0" w:color="auto"/>
              </w:divBdr>
              <w:divsChild>
                <w:div w:id="1225605897">
                  <w:marLeft w:val="0"/>
                  <w:marRight w:val="0"/>
                  <w:marTop w:val="0"/>
                  <w:marBottom w:val="0"/>
                  <w:divBdr>
                    <w:top w:val="none" w:sz="0" w:space="0" w:color="auto"/>
                    <w:left w:val="none" w:sz="0" w:space="0" w:color="auto"/>
                    <w:bottom w:val="none" w:sz="0" w:space="0" w:color="auto"/>
                    <w:right w:val="none" w:sz="0" w:space="0" w:color="auto"/>
                  </w:divBdr>
                  <w:divsChild>
                    <w:div w:id="155728083">
                      <w:marLeft w:val="0"/>
                      <w:marRight w:val="0"/>
                      <w:marTop w:val="0"/>
                      <w:marBottom w:val="120"/>
                      <w:divBdr>
                        <w:top w:val="none" w:sz="0" w:space="0" w:color="auto"/>
                        <w:left w:val="none" w:sz="0" w:space="0" w:color="auto"/>
                        <w:bottom w:val="none" w:sz="0" w:space="0" w:color="auto"/>
                        <w:right w:val="none" w:sz="0" w:space="0" w:color="auto"/>
                      </w:divBdr>
                    </w:div>
                    <w:div w:id="421339083">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sChild>
    </w:div>
    <w:div w:id="132791523">
      <w:bodyDiv w:val="1"/>
      <w:marLeft w:val="0"/>
      <w:marRight w:val="0"/>
      <w:marTop w:val="0"/>
      <w:marBottom w:val="0"/>
      <w:divBdr>
        <w:top w:val="none" w:sz="0" w:space="0" w:color="auto"/>
        <w:left w:val="none" w:sz="0" w:space="0" w:color="auto"/>
        <w:bottom w:val="none" w:sz="0" w:space="0" w:color="auto"/>
        <w:right w:val="none" w:sz="0" w:space="0" w:color="auto"/>
      </w:divBdr>
      <w:divsChild>
        <w:div w:id="1570069210">
          <w:marLeft w:val="547"/>
          <w:marRight w:val="0"/>
          <w:marTop w:val="77"/>
          <w:marBottom w:val="0"/>
          <w:divBdr>
            <w:top w:val="none" w:sz="0" w:space="0" w:color="auto"/>
            <w:left w:val="none" w:sz="0" w:space="0" w:color="auto"/>
            <w:bottom w:val="none" w:sz="0" w:space="0" w:color="auto"/>
            <w:right w:val="none" w:sz="0" w:space="0" w:color="auto"/>
          </w:divBdr>
        </w:div>
        <w:div w:id="1788966497">
          <w:marLeft w:val="547"/>
          <w:marRight w:val="0"/>
          <w:marTop w:val="77"/>
          <w:marBottom w:val="0"/>
          <w:divBdr>
            <w:top w:val="none" w:sz="0" w:space="0" w:color="auto"/>
            <w:left w:val="none" w:sz="0" w:space="0" w:color="auto"/>
            <w:bottom w:val="none" w:sz="0" w:space="0" w:color="auto"/>
            <w:right w:val="none" w:sz="0" w:space="0" w:color="auto"/>
          </w:divBdr>
        </w:div>
      </w:divsChild>
    </w:div>
    <w:div w:id="144133158">
      <w:bodyDiv w:val="1"/>
      <w:marLeft w:val="0"/>
      <w:marRight w:val="0"/>
      <w:marTop w:val="0"/>
      <w:marBottom w:val="0"/>
      <w:divBdr>
        <w:top w:val="none" w:sz="0" w:space="0" w:color="auto"/>
        <w:left w:val="none" w:sz="0" w:space="0" w:color="auto"/>
        <w:bottom w:val="none" w:sz="0" w:space="0" w:color="auto"/>
        <w:right w:val="none" w:sz="0" w:space="0" w:color="auto"/>
      </w:divBdr>
    </w:div>
    <w:div w:id="231357329">
      <w:bodyDiv w:val="1"/>
      <w:marLeft w:val="0"/>
      <w:marRight w:val="0"/>
      <w:marTop w:val="0"/>
      <w:marBottom w:val="0"/>
      <w:divBdr>
        <w:top w:val="none" w:sz="0" w:space="0" w:color="auto"/>
        <w:left w:val="none" w:sz="0" w:space="0" w:color="auto"/>
        <w:bottom w:val="none" w:sz="0" w:space="0" w:color="auto"/>
        <w:right w:val="none" w:sz="0" w:space="0" w:color="auto"/>
      </w:divBdr>
      <w:divsChild>
        <w:div w:id="1279609141">
          <w:marLeft w:val="0"/>
          <w:marRight w:val="0"/>
          <w:marTop w:val="0"/>
          <w:marBottom w:val="0"/>
          <w:divBdr>
            <w:top w:val="none" w:sz="0" w:space="0" w:color="auto"/>
            <w:left w:val="none" w:sz="0" w:space="0" w:color="auto"/>
            <w:bottom w:val="none" w:sz="0" w:space="0" w:color="auto"/>
            <w:right w:val="none" w:sz="0" w:space="0" w:color="auto"/>
          </w:divBdr>
          <w:divsChild>
            <w:div w:id="1515341324">
              <w:marLeft w:val="0"/>
              <w:marRight w:val="0"/>
              <w:marTop w:val="0"/>
              <w:marBottom w:val="0"/>
              <w:divBdr>
                <w:top w:val="none" w:sz="0" w:space="0" w:color="auto"/>
                <w:left w:val="none" w:sz="0" w:space="0" w:color="auto"/>
                <w:bottom w:val="none" w:sz="0" w:space="0" w:color="auto"/>
                <w:right w:val="none" w:sz="0" w:space="0" w:color="auto"/>
              </w:divBdr>
              <w:divsChild>
                <w:div w:id="506331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2199031">
      <w:bodyDiv w:val="1"/>
      <w:marLeft w:val="0"/>
      <w:marRight w:val="0"/>
      <w:marTop w:val="0"/>
      <w:marBottom w:val="0"/>
      <w:divBdr>
        <w:top w:val="none" w:sz="0" w:space="0" w:color="auto"/>
        <w:left w:val="none" w:sz="0" w:space="0" w:color="auto"/>
        <w:bottom w:val="none" w:sz="0" w:space="0" w:color="auto"/>
        <w:right w:val="none" w:sz="0" w:space="0" w:color="auto"/>
      </w:divBdr>
      <w:divsChild>
        <w:div w:id="1879313626">
          <w:marLeft w:val="0"/>
          <w:marRight w:val="0"/>
          <w:marTop w:val="0"/>
          <w:marBottom w:val="0"/>
          <w:divBdr>
            <w:top w:val="none" w:sz="0" w:space="0" w:color="auto"/>
            <w:left w:val="none" w:sz="0" w:space="0" w:color="auto"/>
            <w:bottom w:val="none" w:sz="0" w:space="0" w:color="auto"/>
            <w:right w:val="none" w:sz="0" w:space="0" w:color="auto"/>
          </w:divBdr>
          <w:divsChild>
            <w:div w:id="1613169230">
              <w:marLeft w:val="0"/>
              <w:marRight w:val="0"/>
              <w:marTop w:val="0"/>
              <w:marBottom w:val="0"/>
              <w:divBdr>
                <w:top w:val="none" w:sz="0" w:space="0" w:color="auto"/>
                <w:left w:val="none" w:sz="0" w:space="0" w:color="auto"/>
                <w:bottom w:val="none" w:sz="0" w:space="0" w:color="auto"/>
                <w:right w:val="none" w:sz="0" w:space="0" w:color="auto"/>
              </w:divBdr>
              <w:divsChild>
                <w:div w:id="275646577">
                  <w:marLeft w:val="0"/>
                  <w:marRight w:val="0"/>
                  <w:marTop w:val="0"/>
                  <w:marBottom w:val="0"/>
                  <w:divBdr>
                    <w:top w:val="none" w:sz="0" w:space="0" w:color="auto"/>
                    <w:left w:val="none" w:sz="0" w:space="0" w:color="auto"/>
                    <w:bottom w:val="none" w:sz="0" w:space="0" w:color="auto"/>
                    <w:right w:val="none" w:sz="0" w:space="0" w:color="auto"/>
                  </w:divBdr>
                  <w:divsChild>
                    <w:div w:id="1169636160">
                      <w:marLeft w:val="0"/>
                      <w:marRight w:val="0"/>
                      <w:marTop w:val="0"/>
                      <w:marBottom w:val="0"/>
                      <w:divBdr>
                        <w:top w:val="none" w:sz="0" w:space="0" w:color="auto"/>
                        <w:left w:val="none" w:sz="0" w:space="0" w:color="auto"/>
                        <w:bottom w:val="none" w:sz="0" w:space="0" w:color="auto"/>
                        <w:right w:val="none" w:sz="0" w:space="0" w:color="auto"/>
                      </w:divBdr>
                      <w:divsChild>
                        <w:div w:id="102965495">
                          <w:marLeft w:val="0"/>
                          <w:marRight w:val="0"/>
                          <w:marTop w:val="0"/>
                          <w:marBottom w:val="0"/>
                          <w:divBdr>
                            <w:top w:val="none" w:sz="0" w:space="0" w:color="auto"/>
                            <w:left w:val="none" w:sz="0" w:space="0" w:color="auto"/>
                            <w:bottom w:val="none" w:sz="0" w:space="0" w:color="auto"/>
                            <w:right w:val="none" w:sz="0" w:space="0" w:color="auto"/>
                          </w:divBdr>
                          <w:divsChild>
                            <w:div w:id="2044163380">
                              <w:marLeft w:val="0"/>
                              <w:marRight w:val="0"/>
                              <w:marTop w:val="0"/>
                              <w:marBottom w:val="0"/>
                              <w:divBdr>
                                <w:top w:val="none" w:sz="0" w:space="0" w:color="auto"/>
                                <w:left w:val="none" w:sz="0" w:space="0" w:color="auto"/>
                                <w:bottom w:val="none" w:sz="0" w:space="0" w:color="auto"/>
                                <w:right w:val="none" w:sz="0" w:space="0" w:color="auto"/>
                              </w:divBdr>
                              <w:divsChild>
                                <w:div w:id="1676414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6537465">
                      <w:marLeft w:val="0"/>
                      <w:marRight w:val="0"/>
                      <w:marTop w:val="0"/>
                      <w:marBottom w:val="0"/>
                      <w:divBdr>
                        <w:top w:val="none" w:sz="0" w:space="0" w:color="auto"/>
                        <w:left w:val="none" w:sz="0" w:space="0" w:color="auto"/>
                        <w:bottom w:val="none" w:sz="0" w:space="0" w:color="auto"/>
                        <w:right w:val="none" w:sz="0" w:space="0" w:color="auto"/>
                      </w:divBdr>
                      <w:divsChild>
                        <w:div w:id="302926002">
                          <w:marLeft w:val="0"/>
                          <w:marRight w:val="0"/>
                          <w:marTop w:val="0"/>
                          <w:marBottom w:val="0"/>
                          <w:divBdr>
                            <w:top w:val="none" w:sz="0" w:space="0" w:color="auto"/>
                            <w:left w:val="none" w:sz="0" w:space="0" w:color="auto"/>
                            <w:bottom w:val="none" w:sz="0" w:space="0" w:color="auto"/>
                            <w:right w:val="none" w:sz="0" w:space="0" w:color="auto"/>
                          </w:divBdr>
                          <w:divsChild>
                            <w:div w:id="329338522">
                              <w:marLeft w:val="0"/>
                              <w:marRight w:val="0"/>
                              <w:marTop w:val="0"/>
                              <w:marBottom w:val="0"/>
                              <w:divBdr>
                                <w:top w:val="none" w:sz="0" w:space="0" w:color="auto"/>
                                <w:left w:val="none" w:sz="0" w:space="0" w:color="auto"/>
                                <w:bottom w:val="none" w:sz="0" w:space="0" w:color="auto"/>
                                <w:right w:val="none" w:sz="0" w:space="0" w:color="auto"/>
                              </w:divBdr>
                              <w:divsChild>
                                <w:div w:id="580677362">
                                  <w:marLeft w:val="0"/>
                                  <w:marRight w:val="0"/>
                                  <w:marTop w:val="0"/>
                                  <w:marBottom w:val="0"/>
                                  <w:divBdr>
                                    <w:top w:val="none" w:sz="0" w:space="0" w:color="auto"/>
                                    <w:left w:val="none" w:sz="0" w:space="0" w:color="auto"/>
                                    <w:bottom w:val="none" w:sz="0" w:space="0" w:color="auto"/>
                                    <w:right w:val="none" w:sz="0" w:space="0" w:color="auto"/>
                                  </w:divBdr>
                                </w:div>
                                <w:div w:id="1840268260">
                                  <w:marLeft w:val="0"/>
                                  <w:marRight w:val="0"/>
                                  <w:marTop w:val="0"/>
                                  <w:marBottom w:val="0"/>
                                  <w:divBdr>
                                    <w:top w:val="none" w:sz="0" w:space="0" w:color="auto"/>
                                    <w:left w:val="none" w:sz="0" w:space="0" w:color="auto"/>
                                    <w:bottom w:val="none" w:sz="0" w:space="0" w:color="auto"/>
                                    <w:right w:val="none" w:sz="0" w:space="0" w:color="auto"/>
                                  </w:divBdr>
                                </w:div>
                              </w:divsChild>
                            </w:div>
                            <w:div w:id="1600331151">
                              <w:marLeft w:val="0"/>
                              <w:marRight w:val="0"/>
                              <w:marTop w:val="0"/>
                              <w:marBottom w:val="0"/>
                              <w:divBdr>
                                <w:top w:val="none" w:sz="0" w:space="0" w:color="auto"/>
                                <w:left w:val="none" w:sz="0" w:space="0" w:color="auto"/>
                                <w:bottom w:val="none" w:sz="0" w:space="0" w:color="auto"/>
                                <w:right w:val="none" w:sz="0" w:space="0" w:color="auto"/>
                              </w:divBdr>
                              <w:divsChild>
                                <w:div w:id="268708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36561507">
      <w:bodyDiv w:val="1"/>
      <w:marLeft w:val="0"/>
      <w:marRight w:val="0"/>
      <w:marTop w:val="0"/>
      <w:marBottom w:val="0"/>
      <w:divBdr>
        <w:top w:val="none" w:sz="0" w:space="0" w:color="auto"/>
        <w:left w:val="none" w:sz="0" w:space="0" w:color="auto"/>
        <w:bottom w:val="none" w:sz="0" w:space="0" w:color="auto"/>
        <w:right w:val="none" w:sz="0" w:space="0" w:color="auto"/>
      </w:divBdr>
      <w:divsChild>
        <w:div w:id="1333291676">
          <w:marLeft w:val="0"/>
          <w:marRight w:val="0"/>
          <w:marTop w:val="0"/>
          <w:marBottom w:val="0"/>
          <w:divBdr>
            <w:top w:val="none" w:sz="0" w:space="0" w:color="auto"/>
            <w:left w:val="none" w:sz="0" w:space="0" w:color="auto"/>
            <w:bottom w:val="none" w:sz="0" w:space="0" w:color="auto"/>
            <w:right w:val="none" w:sz="0" w:space="0" w:color="auto"/>
          </w:divBdr>
          <w:divsChild>
            <w:div w:id="913708919">
              <w:marLeft w:val="0"/>
              <w:marRight w:val="0"/>
              <w:marTop w:val="0"/>
              <w:marBottom w:val="0"/>
              <w:divBdr>
                <w:top w:val="none" w:sz="0" w:space="0" w:color="auto"/>
                <w:left w:val="none" w:sz="0" w:space="0" w:color="auto"/>
                <w:bottom w:val="none" w:sz="0" w:space="0" w:color="auto"/>
                <w:right w:val="none" w:sz="0" w:space="0" w:color="auto"/>
              </w:divBdr>
              <w:divsChild>
                <w:div w:id="406609284">
                  <w:marLeft w:val="2"/>
                  <w:marRight w:val="2"/>
                  <w:marTop w:val="0"/>
                  <w:marBottom w:val="0"/>
                  <w:divBdr>
                    <w:top w:val="single" w:sz="2" w:space="0" w:color="7F7F7F"/>
                    <w:left w:val="single" w:sz="6" w:space="0" w:color="7F7F7F"/>
                    <w:bottom w:val="single" w:sz="6" w:space="11" w:color="7F7F7F"/>
                    <w:right w:val="single" w:sz="6" w:space="0" w:color="7F7F7F"/>
                  </w:divBdr>
                  <w:divsChild>
                    <w:div w:id="1289629446">
                      <w:marLeft w:val="1"/>
                      <w:marRight w:val="0"/>
                      <w:marTop w:val="0"/>
                      <w:marBottom w:val="0"/>
                      <w:divBdr>
                        <w:top w:val="none" w:sz="0" w:space="0" w:color="auto"/>
                        <w:left w:val="none" w:sz="0" w:space="0" w:color="auto"/>
                        <w:bottom w:val="none" w:sz="0" w:space="0" w:color="auto"/>
                        <w:right w:val="none" w:sz="0" w:space="0" w:color="auto"/>
                      </w:divBdr>
                      <w:divsChild>
                        <w:div w:id="1578780442">
                          <w:marLeft w:val="0"/>
                          <w:marRight w:val="0"/>
                          <w:marTop w:val="0"/>
                          <w:marBottom w:val="0"/>
                          <w:divBdr>
                            <w:top w:val="none" w:sz="0" w:space="0" w:color="auto"/>
                            <w:left w:val="none" w:sz="0" w:space="0" w:color="auto"/>
                            <w:bottom w:val="none" w:sz="0" w:space="0" w:color="auto"/>
                            <w:right w:val="none" w:sz="0" w:space="0" w:color="auto"/>
                          </w:divBdr>
                          <w:divsChild>
                            <w:div w:id="1642004896">
                              <w:marLeft w:val="0"/>
                              <w:marRight w:val="0"/>
                              <w:marTop w:val="0"/>
                              <w:marBottom w:val="0"/>
                              <w:divBdr>
                                <w:top w:val="none" w:sz="0" w:space="0" w:color="auto"/>
                                <w:left w:val="none" w:sz="0" w:space="0" w:color="auto"/>
                                <w:bottom w:val="none" w:sz="0" w:space="0" w:color="auto"/>
                                <w:right w:val="none" w:sz="0" w:space="0" w:color="auto"/>
                              </w:divBdr>
                              <w:divsChild>
                                <w:div w:id="1042245131">
                                  <w:marLeft w:val="0"/>
                                  <w:marRight w:val="0"/>
                                  <w:marTop w:val="0"/>
                                  <w:marBottom w:val="0"/>
                                  <w:divBdr>
                                    <w:top w:val="none" w:sz="0" w:space="0" w:color="auto"/>
                                    <w:left w:val="none" w:sz="0" w:space="0" w:color="auto"/>
                                    <w:bottom w:val="none" w:sz="0" w:space="0" w:color="auto"/>
                                    <w:right w:val="none" w:sz="0" w:space="0" w:color="auto"/>
                                  </w:divBdr>
                                  <w:divsChild>
                                    <w:div w:id="1304695287">
                                      <w:marLeft w:val="0"/>
                                      <w:marRight w:val="0"/>
                                      <w:marTop w:val="0"/>
                                      <w:marBottom w:val="0"/>
                                      <w:divBdr>
                                        <w:top w:val="none" w:sz="0" w:space="0" w:color="auto"/>
                                        <w:left w:val="none" w:sz="0" w:space="0" w:color="auto"/>
                                        <w:bottom w:val="none" w:sz="0" w:space="0" w:color="auto"/>
                                        <w:right w:val="none" w:sz="0" w:space="0" w:color="auto"/>
                                      </w:divBdr>
                                      <w:divsChild>
                                        <w:div w:id="2145078519">
                                          <w:marLeft w:val="0"/>
                                          <w:marRight w:val="0"/>
                                          <w:marTop w:val="0"/>
                                          <w:marBottom w:val="0"/>
                                          <w:divBdr>
                                            <w:top w:val="none" w:sz="0" w:space="0" w:color="auto"/>
                                            <w:left w:val="none" w:sz="0" w:space="0" w:color="auto"/>
                                            <w:bottom w:val="none" w:sz="0" w:space="0" w:color="auto"/>
                                            <w:right w:val="none" w:sz="0" w:space="0" w:color="auto"/>
                                          </w:divBdr>
                                          <w:divsChild>
                                            <w:div w:id="1169639986">
                                              <w:marLeft w:val="0"/>
                                              <w:marRight w:val="0"/>
                                              <w:marTop w:val="0"/>
                                              <w:marBottom w:val="0"/>
                                              <w:divBdr>
                                                <w:top w:val="none" w:sz="0" w:space="0" w:color="auto"/>
                                                <w:left w:val="none" w:sz="0" w:space="0" w:color="auto"/>
                                                <w:bottom w:val="none" w:sz="0" w:space="0" w:color="auto"/>
                                                <w:right w:val="none" w:sz="0" w:space="0" w:color="auto"/>
                                              </w:divBdr>
                                              <w:divsChild>
                                                <w:div w:id="330378538">
                                                  <w:marLeft w:val="0"/>
                                                  <w:marRight w:val="0"/>
                                                  <w:marTop w:val="0"/>
                                                  <w:marBottom w:val="360"/>
                                                  <w:divBdr>
                                                    <w:top w:val="none" w:sz="0" w:space="0" w:color="auto"/>
                                                    <w:left w:val="none" w:sz="0" w:space="0" w:color="auto"/>
                                                    <w:bottom w:val="none" w:sz="0" w:space="0" w:color="auto"/>
                                                    <w:right w:val="none" w:sz="0" w:space="0" w:color="auto"/>
                                                  </w:divBdr>
                                                  <w:divsChild>
                                                    <w:div w:id="537669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53804513">
      <w:bodyDiv w:val="1"/>
      <w:marLeft w:val="0"/>
      <w:marRight w:val="0"/>
      <w:marTop w:val="0"/>
      <w:marBottom w:val="0"/>
      <w:divBdr>
        <w:top w:val="none" w:sz="0" w:space="0" w:color="auto"/>
        <w:left w:val="none" w:sz="0" w:space="0" w:color="auto"/>
        <w:bottom w:val="none" w:sz="0" w:space="0" w:color="auto"/>
        <w:right w:val="none" w:sz="0" w:space="0" w:color="auto"/>
      </w:divBdr>
      <w:divsChild>
        <w:div w:id="1575553309">
          <w:marLeft w:val="0"/>
          <w:marRight w:val="0"/>
          <w:marTop w:val="0"/>
          <w:marBottom w:val="0"/>
          <w:divBdr>
            <w:top w:val="none" w:sz="0" w:space="0" w:color="auto"/>
            <w:left w:val="none" w:sz="0" w:space="0" w:color="auto"/>
            <w:bottom w:val="none" w:sz="0" w:space="0" w:color="auto"/>
            <w:right w:val="none" w:sz="0" w:space="0" w:color="auto"/>
          </w:divBdr>
          <w:divsChild>
            <w:div w:id="1724525613">
              <w:marLeft w:val="0"/>
              <w:marRight w:val="0"/>
              <w:marTop w:val="0"/>
              <w:marBottom w:val="0"/>
              <w:divBdr>
                <w:top w:val="none" w:sz="0" w:space="0" w:color="auto"/>
                <w:left w:val="none" w:sz="0" w:space="0" w:color="auto"/>
                <w:bottom w:val="none" w:sz="0" w:space="0" w:color="auto"/>
                <w:right w:val="none" w:sz="0" w:space="0" w:color="auto"/>
              </w:divBdr>
              <w:divsChild>
                <w:div w:id="222641015">
                  <w:marLeft w:val="2"/>
                  <w:marRight w:val="2"/>
                  <w:marTop w:val="0"/>
                  <w:marBottom w:val="0"/>
                  <w:divBdr>
                    <w:top w:val="single" w:sz="2" w:space="0" w:color="7F7F7F"/>
                    <w:left w:val="single" w:sz="6" w:space="0" w:color="7F7F7F"/>
                    <w:bottom w:val="single" w:sz="6" w:space="11" w:color="7F7F7F"/>
                    <w:right w:val="single" w:sz="6" w:space="0" w:color="7F7F7F"/>
                  </w:divBdr>
                  <w:divsChild>
                    <w:div w:id="1699306656">
                      <w:marLeft w:val="1"/>
                      <w:marRight w:val="0"/>
                      <w:marTop w:val="0"/>
                      <w:marBottom w:val="0"/>
                      <w:divBdr>
                        <w:top w:val="none" w:sz="0" w:space="0" w:color="auto"/>
                        <w:left w:val="none" w:sz="0" w:space="0" w:color="auto"/>
                        <w:bottom w:val="none" w:sz="0" w:space="0" w:color="auto"/>
                        <w:right w:val="none" w:sz="0" w:space="0" w:color="auto"/>
                      </w:divBdr>
                      <w:divsChild>
                        <w:div w:id="14043677">
                          <w:marLeft w:val="0"/>
                          <w:marRight w:val="0"/>
                          <w:marTop w:val="0"/>
                          <w:marBottom w:val="0"/>
                          <w:divBdr>
                            <w:top w:val="none" w:sz="0" w:space="0" w:color="auto"/>
                            <w:left w:val="none" w:sz="0" w:space="0" w:color="auto"/>
                            <w:bottom w:val="none" w:sz="0" w:space="0" w:color="auto"/>
                            <w:right w:val="none" w:sz="0" w:space="0" w:color="auto"/>
                          </w:divBdr>
                          <w:divsChild>
                            <w:div w:id="1276911458">
                              <w:marLeft w:val="0"/>
                              <w:marRight w:val="0"/>
                              <w:marTop w:val="0"/>
                              <w:marBottom w:val="0"/>
                              <w:divBdr>
                                <w:top w:val="none" w:sz="0" w:space="0" w:color="auto"/>
                                <w:left w:val="none" w:sz="0" w:space="0" w:color="auto"/>
                                <w:bottom w:val="none" w:sz="0" w:space="0" w:color="auto"/>
                                <w:right w:val="none" w:sz="0" w:space="0" w:color="auto"/>
                              </w:divBdr>
                              <w:divsChild>
                                <w:div w:id="1197541101">
                                  <w:marLeft w:val="0"/>
                                  <w:marRight w:val="0"/>
                                  <w:marTop w:val="0"/>
                                  <w:marBottom w:val="0"/>
                                  <w:divBdr>
                                    <w:top w:val="none" w:sz="0" w:space="0" w:color="auto"/>
                                    <w:left w:val="none" w:sz="0" w:space="0" w:color="auto"/>
                                    <w:bottom w:val="none" w:sz="0" w:space="0" w:color="auto"/>
                                    <w:right w:val="none" w:sz="0" w:space="0" w:color="auto"/>
                                  </w:divBdr>
                                  <w:divsChild>
                                    <w:div w:id="2012444936">
                                      <w:marLeft w:val="0"/>
                                      <w:marRight w:val="0"/>
                                      <w:marTop w:val="0"/>
                                      <w:marBottom w:val="0"/>
                                      <w:divBdr>
                                        <w:top w:val="none" w:sz="0" w:space="0" w:color="auto"/>
                                        <w:left w:val="none" w:sz="0" w:space="0" w:color="auto"/>
                                        <w:bottom w:val="none" w:sz="0" w:space="0" w:color="auto"/>
                                        <w:right w:val="none" w:sz="0" w:space="0" w:color="auto"/>
                                      </w:divBdr>
                                      <w:divsChild>
                                        <w:div w:id="1563830731">
                                          <w:marLeft w:val="0"/>
                                          <w:marRight w:val="0"/>
                                          <w:marTop w:val="0"/>
                                          <w:marBottom w:val="0"/>
                                          <w:divBdr>
                                            <w:top w:val="none" w:sz="0" w:space="0" w:color="auto"/>
                                            <w:left w:val="none" w:sz="0" w:space="0" w:color="auto"/>
                                            <w:bottom w:val="none" w:sz="0" w:space="0" w:color="auto"/>
                                            <w:right w:val="none" w:sz="0" w:space="0" w:color="auto"/>
                                          </w:divBdr>
                                          <w:divsChild>
                                            <w:div w:id="1553007442">
                                              <w:marLeft w:val="0"/>
                                              <w:marRight w:val="0"/>
                                              <w:marTop w:val="0"/>
                                              <w:marBottom w:val="0"/>
                                              <w:divBdr>
                                                <w:top w:val="none" w:sz="0" w:space="0" w:color="auto"/>
                                                <w:left w:val="none" w:sz="0" w:space="0" w:color="auto"/>
                                                <w:bottom w:val="none" w:sz="0" w:space="0" w:color="auto"/>
                                                <w:right w:val="none" w:sz="0" w:space="0" w:color="auto"/>
                                              </w:divBdr>
                                              <w:divsChild>
                                                <w:div w:id="1712263892">
                                                  <w:marLeft w:val="0"/>
                                                  <w:marRight w:val="0"/>
                                                  <w:marTop w:val="0"/>
                                                  <w:marBottom w:val="360"/>
                                                  <w:divBdr>
                                                    <w:top w:val="none" w:sz="0" w:space="0" w:color="auto"/>
                                                    <w:left w:val="none" w:sz="0" w:space="0" w:color="auto"/>
                                                    <w:bottom w:val="none" w:sz="0" w:space="0" w:color="auto"/>
                                                    <w:right w:val="none" w:sz="0" w:space="0" w:color="auto"/>
                                                  </w:divBdr>
                                                  <w:divsChild>
                                                    <w:div w:id="1865551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17316708">
      <w:bodyDiv w:val="1"/>
      <w:marLeft w:val="0"/>
      <w:marRight w:val="0"/>
      <w:marTop w:val="0"/>
      <w:marBottom w:val="0"/>
      <w:divBdr>
        <w:top w:val="none" w:sz="0" w:space="0" w:color="auto"/>
        <w:left w:val="none" w:sz="0" w:space="0" w:color="auto"/>
        <w:bottom w:val="none" w:sz="0" w:space="0" w:color="auto"/>
        <w:right w:val="none" w:sz="0" w:space="0" w:color="auto"/>
      </w:divBdr>
      <w:divsChild>
        <w:div w:id="1091005715">
          <w:marLeft w:val="0"/>
          <w:marRight w:val="0"/>
          <w:marTop w:val="0"/>
          <w:marBottom w:val="0"/>
          <w:divBdr>
            <w:top w:val="none" w:sz="0" w:space="0" w:color="auto"/>
            <w:left w:val="none" w:sz="0" w:space="0" w:color="auto"/>
            <w:bottom w:val="none" w:sz="0" w:space="0" w:color="auto"/>
            <w:right w:val="none" w:sz="0" w:space="0" w:color="auto"/>
          </w:divBdr>
          <w:divsChild>
            <w:div w:id="1328286025">
              <w:marLeft w:val="0"/>
              <w:marRight w:val="0"/>
              <w:marTop w:val="0"/>
              <w:marBottom w:val="0"/>
              <w:divBdr>
                <w:top w:val="none" w:sz="0" w:space="0" w:color="auto"/>
                <w:left w:val="none" w:sz="0" w:space="0" w:color="auto"/>
                <w:bottom w:val="none" w:sz="0" w:space="0" w:color="auto"/>
                <w:right w:val="none" w:sz="0" w:space="0" w:color="auto"/>
              </w:divBdr>
              <w:divsChild>
                <w:div w:id="163868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3880932">
      <w:bodyDiv w:val="1"/>
      <w:marLeft w:val="0"/>
      <w:marRight w:val="0"/>
      <w:marTop w:val="0"/>
      <w:marBottom w:val="0"/>
      <w:divBdr>
        <w:top w:val="none" w:sz="0" w:space="0" w:color="auto"/>
        <w:left w:val="none" w:sz="0" w:space="0" w:color="auto"/>
        <w:bottom w:val="none" w:sz="0" w:space="0" w:color="auto"/>
        <w:right w:val="none" w:sz="0" w:space="0" w:color="auto"/>
      </w:divBdr>
      <w:divsChild>
        <w:div w:id="870921221">
          <w:marLeft w:val="0"/>
          <w:marRight w:val="0"/>
          <w:marTop w:val="0"/>
          <w:marBottom w:val="0"/>
          <w:divBdr>
            <w:top w:val="none" w:sz="0" w:space="0" w:color="auto"/>
            <w:left w:val="none" w:sz="0" w:space="0" w:color="auto"/>
            <w:bottom w:val="none" w:sz="0" w:space="0" w:color="auto"/>
            <w:right w:val="none" w:sz="0" w:space="0" w:color="auto"/>
          </w:divBdr>
          <w:divsChild>
            <w:div w:id="542330857">
              <w:marLeft w:val="0"/>
              <w:marRight w:val="0"/>
              <w:marTop w:val="0"/>
              <w:marBottom w:val="0"/>
              <w:divBdr>
                <w:top w:val="none" w:sz="0" w:space="0" w:color="auto"/>
                <w:left w:val="none" w:sz="0" w:space="0" w:color="auto"/>
                <w:bottom w:val="none" w:sz="0" w:space="0" w:color="auto"/>
                <w:right w:val="none" w:sz="0" w:space="0" w:color="auto"/>
              </w:divBdr>
              <w:divsChild>
                <w:div w:id="1888951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5412607">
      <w:bodyDiv w:val="1"/>
      <w:marLeft w:val="0"/>
      <w:marRight w:val="0"/>
      <w:marTop w:val="0"/>
      <w:marBottom w:val="0"/>
      <w:divBdr>
        <w:top w:val="none" w:sz="0" w:space="0" w:color="auto"/>
        <w:left w:val="none" w:sz="0" w:space="0" w:color="auto"/>
        <w:bottom w:val="none" w:sz="0" w:space="0" w:color="auto"/>
        <w:right w:val="none" w:sz="0" w:space="0" w:color="auto"/>
      </w:divBdr>
      <w:divsChild>
        <w:div w:id="626934430">
          <w:marLeft w:val="0"/>
          <w:marRight w:val="0"/>
          <w:marTop w:val="0"/>
          <w:marBottom w:val="0"/>
          <w:divBdr>
            <w:top w:val="none" w:sz="0" w:space="0" w:color="auto"/>
            <w:left w:val="none" w:sz="0" w:space="0" w:color="auto"/>
            <w:bottom w:val="none" w:sz="0" w:space="0" w:color="auto"/>
            <w:right w:val="none" w:sz="0" w:space="0" w:color="auto"/>
          </w:divBdr>
          <w:divsChild>
            <w:div w:id="670916542">
              <w:marLeft w:val="0"/>
              <w:marRight w:val="0"/>
              <w:marTop w:val="0"/>
              <w:marBottom w:val="0"/>
              <w:divBdr>
                <w:top w:val="none" w:sz="0" w:space="0" w:color="auto"/>
                <w:left w:val="none" w:sz="0" w:space="0" w:color="auto"/>
                <w:bottom w:val="none" w:sz="0" w:space="0" w:color="auto"/>
                <w:right w:val="none" w:sz="0" w:space="0" w:color="auto"/>
              </w:divBdr>
              <w:divsChild>
                <w:div w:id="961686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1062386">
      <w:bodyDiv w:val="1"/>
      <w:marLeft w:val="0"/>
      <w:marRight w:val="0"/>
      <w:marTop w:val="0"/>
      <w:marBottom w:val="0"/>
      <w:divBdr>
        <w:top w:val="none" w:sz="0" w:space="0" w:color="auto"/>
        <w:left w:val="none" w:sz="0" w:space="0" w:color="auto"/>
        <w:bottom w:val="none" w:sz="0" w:space="0" w:color="auto"/>
        <w:right w:val="none" w:sz="0" w:space="0" w:color="auto"/>
      </w:divBdr>
      <w:divsChild>
        <w:div w:id="1017535966">
          <w:marLeft w:val="0"/>
          <w:marRight w:val="0"/>
          <w:marTop w:val="0"/>
          <w:marBottom w:val="0"/>
          <w:divBdr>
            <w:top w:val="none" w:sz="0" w:space="0" w:color="auto"/>
            <w:left w:val="none" w:sz="0" w:space="0" w:color="auto"/>
            <w:bottom w:val="none" w:sz="0" w:space="0" w:color="auto"/>
            <w:right w:val="none" w:sz="0" w:space="0" w:color="auto"/>
          </w:divBdr>
          <w:divsChild>
            <w:div w:id="774864319">
              <w:marLeft w:val="0"/>
              <w:marRight w:val="0"/>
              <w:marTop w:val="0"/>
              <w:marBottom w:val="0"/>
              <w:divBdr>
                <w:top w:val="none" w:sz="0" w:space="0" w:color="auto"/>
                <w:left w:val="none" w:sz="0" w:space="0" w:color="auto"/>
                <w:bottom w:val="none" w:sz="0" w:space="0" w:color="auto"/>
                <w:right w:val="none" w:sz="0" w:space="0" w:color="auto"/>
              </w:divBdr>
              <w:divsChild>
                <w:div w:id="1598903977">
                  <w:marLeft w:val="0"/>
                  <w:marRight w:val="0"/>
                  <w:marTop w:val="0"/>
                  <w:marBottom w:val="0"/>
                  <w:divBdr>
                    <w:top w:val="none" w:sz="0" w:space="0" w:color="auto"/>
                    <w:left w:val="none" w:sz="0" w:space="0" w:color="auto"/>
                    <w:bottom w:val="none" w:sz="0" w:space="0" w:color="auto"/>
                    <w:right w:val="none" w:sz="0" w:space="0" w:color="auto"/>
                  </w:divBdr>
                  <w:divsChild>
                    <w:div w:id="810564268">
                      <w:marLeft w:val="0"/>
                      <w:marRight w:val="0"/>
                      <w:marTop w:val="0"/>
                      <w:marBottom w:val="0"/>
                      <w:divBdr>
                        <w:top w:val="none" w:sz="0" w:space="0" w:color="auto"/>
                        <w:left w:val="none" w:sz="0" w:space="0" w:color="auto"/>
                        <w:bottom w:val="none" w:sz="0" w:space="0" w:color="auto"/>
                        <w:right w:val="none" w:sz="0" w:space="0" w:color="auto"/>
                      </w:divBdr>
                      <w:divsChild>
                        <w:div w:id="379592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8799415">
      <w:bodyDiv w:val="1"/>
      <w:marLeft w:val="0"/>
      <w:marRight w:val="0"/>
      <w:marTop w:val="0"/>
      <w:marBottom w:val="0"/>
      <w:divBdr>
        <w:top w:val="none" w:sz="0" w:space="0" w:color="auto"/>
        <w:left w:val="none" w:sz="0" w:space="0" w:color="auto"/>
        <w:bottom w:val="none" w:sz="0" w:space="0" w:color="auto"/>
        <w:right w:val="none" w:sz="0" w:space="0" w:color="auto"/>
      </w:divBdr>
      <w:divsChild>
        <w:div w:id="2060737097">
          <w:marLeft w:val="0"/>
          <w:marRight w:val="0"/>
          <w:marTop w:val="0"/>
          <w:marBottom w:val="0"/>
          <w:divBdr>
            <w:top w:val="none" w:sz="0" w:space="0" w:color="auto"/>
            <w:left w:val="none" w:sz="0" w:space="0" w:color="auto"/>
            <w:bottom w:val="none" w:sz="0" w:space="0" w:color="auto"/>
            <w:right w:val="none" w:sz="0" w:space="0" w:color="auto"/>
          </w:divBdr>
          <w:divsChild>
            <w:div w:id="441460795">
              <w:marLeft w:val="0"/>
              <w:marRight w:val="0"/>
              <w:marTop w:val="0"/>
              <w:marBottom w:val="0"/>
              <w:divBdr>
                <w:top w:val="none" w:sz="0" w:space="0" w:color="auto"/>
                <w:left w:val="none" w:sz="0" w:space="0" w:color="auto"/>
                <w:bottom w:val="none" w:sz="0" w:space="0" w:color="auto"/>
                <w:right w:val="none" w:sz="0" w:space="0" w:color="auto"/>
              </w:divBdr>
              <w:divsChild>
                <w:div w:id="1161046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310437">
      <w:bodyDiv w:val="1"/>
      <w:marLeft w:val="0"/>
      <w:marRight w:val="0"/>
      <w:marTop w:val="0"/>
      <w:marBottom w:val="0"/>
      <w:divBdr>
        <w:top w:val="none" w:sz="0" w:space="0" w:color="auto"/>
        <w:left w:val="none" w:sz="0" w:space="0" w:color="auto"/>
        <w:bottom w:val="none" w:sz="0" w:space="0" w:color="auto"/>
        <w:right w:val="none" w:sz="0" w:space="0" w:color="auto"/>
      </w:divBdr>
      <w:divsChild>
        <w:div w:id="1823348913">
          <w:marLeft w:val="0"/>
          <w:marRight w:val="0"/>
          <w:marTop w:val="0"/>
          <w:marBottom w:val="0"/>
          <w:divBdr>
            <w:top w:val="none" w:sz="0" w:space="0" w:color="auto"/>
            <w:left w:val="none" w:sz="0" w:space="0" w:color="auto"/>
            <w:bottom w:val="none" w:sz="0" w:space="0" w:color="auto"/>
            <w:right w:val="none" w:sz="0" w:space="0" w:color="auto"/>
          </w:divBdr>
          <w:divsChild>
            <w:div w:id="1471021903">
              <w:marLeft w:val="0"/>
              <w:marRight w:val="0"/>
              <w:marTop w:val="0"/>
              <w:marBottom w:val="0"/>
              <w:divBdr>
                <w:top w:val="none" w:sz="0" w:space="0" w:color="auto"/>
                <w:left w:val="none" w:sz="0" w:space="0" w:color="auto"/>
                <w:bottom w:val="none" w:sz="0" w:space="0" w:color="auto"/>
                <w:right w:val="none" w:sz="0" w:space="0" w:color="auto"/>
              </w:divBdr>
              <w:divsChild>
                <w:div w:id="1944611299">
                  <w:marLeft w:val="2"/>
                  <w:marRight w:val="2"/>
                  <w:marTop w:val="0"/>
                  <w:marBottom w:val="0"/>
                  <w:divBdr>
                    <w:top w:val="single" w:sz="2" w:space="0" w:color="7F7F7F"/>
                    <w:left w:val="single" w:sz="6" w:space="0" w:color="7F7F7F"/>
                    <w:bottom w:val="single" w:sz="6" w:space="11" w:color="7F7F7F"/>
                    <w:right w:val="single" w:sz="6" w:space="0" w:color="7F7F7F"/>
                  </w:divBdr>
                  <w:divsChild>
                    <w:div w:id="1058942308">
                      <w:marLeft w:val="1"/>
                      <w:marRight w:val="0"/>
                      <w:marTop w:val="0"/>
                      <w:marBottom w:val="0"/>
                      <w:divBdr>
                        <w:top w:val="none" w:sz="0" w:space="0" w:color="auto"/>
                        <w:left w:val="none" w:sz="0" w:space="0" w:color="auto"/>
                        <w:bottom w:val="none" w:sz="0" w:space="0" w:color="auto"/>
                        <w:right w:val="none" w:sz="0" w:space="0" w:color="auto"/>
                      </w:divBdr>
                      <w:divsChild>
                        <w:div w:id="2145734807">
                          <w:marLeft w:val="0"/>
                          <w:marRight w:val="0"/>
                          <w:marTop w:val="0"/>
                          <w:marBottom w:val="0"/>
                          <w:divBdr>
                            <w:top w:val="none" w:sz="0" w:space="0" w:color="auto"/>
                            <w:left w:val="none" w:sz="0" w:space="0" w:color="auto"/>
                            <w:bottom w:val="none" w:sz="0" w:space="0" w:color="auto"/>
                            <w:right w:val="none" w:sz="0" w:space="0" w:color="auto"/>
                          </w:divBdr>
                          <w:divsChild>
                            <w:div w:id="577322812">
                              <w:marLeft w:val="0"/>
                              <w:marRight w:val="0"/>
                              <w:marTop w:val="0"/>
                              <w:marBottom w:val="0"/>
                              <w:divBdr>
                                <w:top w:val="none" w:sz="0" w:space="0" w:color="auto"/>
                                <w:left w:val="none" w:sz="0" w:space="0" w:color="auto"/>
                                <w:bottom w:val="none" w:sz="0" w:space="0" w:color="auto"/>
                                <w:right w:val="none" w:sz="0" w:space="0" w:color="auto"/>
                              </w:divBdr>
                              <w:divsChild>
                                <w:div w:id="1373076700">
                                  <w:marLeft w:val="0"/>
                                  <w:marRight w:val="0"/>
                                  <w:marTop w:val="0"/>
                                  <w:marBottom w:val="0"/>
                                  <w:divBdr>
                                    <w:top w:val="none" w:sz="0" w:space="0" w:color="auto"/>
                                    <w:left w:val="none" w:sz="0" w:space="0" w:color="auto"/>
                                    <w:bottom w:val="none" w:sz="0" w:space="0" w:color="auto"/>
                                    <w:right w:val="none" w:sz="0" w:space="0" w:color="auto"/>
                                  </w:divBdr>
                                  <w:divsChild>
                                    <w:div w:id="146670634">
                                      <w:marLeft w:val="0"/>
                                      <w:marRight w:val="0"/>
                                      <w:marTop w:val="0"/>
                                      <w:marBottom w:val="0"/>
                                      <w:divBdr>
                                        <w:top w:val="none" w:sz="0" w:space="0" w:color="auto"/>
                                        <w:left w:val="none" w:sz="0" w:space="0" w:color="auto"/>
                                        <w:bottom w:val="none" w:sz="0" w:space="0" w:color="auto"/>
                                        <w:right w:val="none" w:sz="0" w:space="0" w:color="auto"/>
                                      </w:divBdr>
                                      <w:divsChild>
                                        <w:div w:id="517547698">
                                          <w:marLeft w:val="0"/>
                                          <w:marRight w:val="0"/>
                                          <w:marTop w:val="0"/>
                                          <w:marBottom w:val="0"/>
                                          <w:divBdr>
                                            <w:top w:val="none" w:sz="0" w:space="0" w:color="auto"/>
                                            <w:left w:val="none" w:sz="0" w:space="0" w:color="auto"/>
                                            <w:bottom w:val="none" w:sz="0" w:space="0" w:color="auto"/>
                                            <w:right w:val="none" w:sz="0" w:space="0" w:color="auto"/>
                                          </w:divBdr>
                                          <w:divsChild>
                                            <w:div w:id="2112240345">
                                              <w:marLeft w:val="0"/>
                                              <w:marRight w:val="0"/>
                                              <w:marTop w:val="0"/>
                                              <w:marBottom w:val="0"/>
                                              <w:divBdr>
                                                <w:top w:val="none" w:sz="0" w:space="0" w:color="auto"/>
                                                <w:left w:val="none" w:sz="0" w:space="0" w:color="auto"/>
                                                <w:bottom w:val="none" w:sz="0" w:space="0" w:color="auto"/>
                                                <w:right w:val="none" w:sz="0" w:space="0" w:color="auto"/>
                                              </w:divBdr>
                                              <w:divsChild>
                                                <w:div w:id="477767296">
                                                  <w:marLeft w:val="0"/>
                                                  <w:marRight w:val="0"/>
                                                  <w:marTop w:val="0"/>
                                                  <w:marBottom w:val="360"/>
                                                  <w:divBdr>
                                                    <w:top w:val="none" w:sz="0" w:space="0" w:color="auto"/>
                                                    <w:left w:val="none" w:sz="0" w:space="0" w:color="auto"/>
                                                    <w:bottom w:val="none" w:sz="0" w:space="0" w:color="auto"/>
                                                    <w:right w:val="none" w:sz="0" w:space="0" w:color="auto"/>
                                                  </w:divBdr>
                                                  <w:divsChild>
                                                    <w:div w:id="143552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65926398">
      <w:bodyDiv w:val="1"/>
      <w:marLeft w:val="0"/>
      <w:marRight w:val="0"/>
      <w:marTop w:val="0"/>
      <w:marBottom w:val="0"/>
      <w:divBdr>
        <w:top w:val="none" w:sz="0" w:space="0" w:color="auto"/>
        <w:left w:val="none" w:sz="0" w:space="0" w:color="auto"/>
        <w:bottom w:val="none" w:sz="0" w:space="0" w:color="auto"/>
        <w:right w:val="none" w:sz="0" w:space="0" w:color="auto"/>
      </w:divBdr>
      <w:divsChild>
        <w:div w:id="128986194">
          <w:marLeft w:val="0"/>
          <w:marRight w:val="0"/>
          <w:marTop w:val="0"/>
          <w:marBottom w:val="0"/>
          <w:divBdr>
            <w:top w:val="none" w:sz="0" w:space="0" w:color="auto"/>
            <w:left w:val="none" w:sz="0" w:space="0" w:color="auto"/>
            <w:bottom w:val="none" w:sz="0" w:space="0" w:color="auto"/>
            <w:right w:val="none" w:sz="0" w:space="0" w:color="auto"/>
          </w:divBdr>
          <w:divsChild>
            <w:div w:id="1781223767">
              <w:marLeft w:val="0"/>
              <w:marRight w:val="0"/>
              <w:marTop w:val="0"/>
              <w:marBottom w:val="0"/>
              <w:divBdr>
                <w:top w:val="none" w:sz="0" w:space="0" w:color="auto"/>
                <w:left w:val="none" w:sz="0" w:space="0" w:color="auto"/>
                <w:bottom w:val="none" w:sz="0" w:space="0" w:color="auto"/>
                <w:right w:val="none" w:sz="0" w:space="0" w:color="auto"/>
              </w:divBdr>
              <w:divsChild>
                <w:div w:id="1578594998">
                  <w:marLeft w:val="0"/>
                  <w:marRight w:val="0"/>
                  <w:marTop w:val="0"/>
                  <w:marBottom w:val="0"/>
                  <w:divBdr>
                    <w:top w:val="none" w:sz="0" w:space="0" w:color="auto"/>
                    <w:left w:val="none" w:sz="0" w:space="0" w:color="auto"/>
                    <w:bottom w:val="none" w:sz="0" w:space="0" w:color="auto"/>
                    <w:right w:val="none" w:sz="0" w:space="0" w:color="auto"/>
                  </w:divBdr>
                  <w:divsChild>
                    <w:div w:id="1054305920">
                      <w:marLeft w:val="0"/>
                      <w:marRight w:val="0"/>
                      <w:marTop w:val="0"/>
                      <w:marBottom w:val="0"/>
                      <w:divBdr>
                        <w:top w:val="none" w:sz="0" w:space="0" w:color="auto"/>
                        <w:left w:val="none" w:sz="0" w:space="0" w:color="auto"/>
                        <w:bottom w:val="none" w:sz="0" w:space="0" w:color="auto"/>
                        <w:right w:val="none" w:sz="0" w:space="0" w:color="auto"/>
                      </w:divBdr>
                      <w:divsChild>
                        <w:div w:id="290134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9339426">
      <w:bodyDiv w:val="1"/>
      <w:marLeft w:val="0"/>
      <w:marRight w:val="0"/>
      <w:marTop w:val="0"/>
      <w:marBottom w:val="0"/>
      <w:divBdr>
        <w:top w:val="none" w:sz="0" w:space="0" w:color="auto"/>
        <w:left w:val="none" w:sz="0" w:space="0" w:color="auto"/>
        <w:bottom w:val="none" w:sz="0" w:space="0" w:color="auto"/>
        <w:right w:val="none" w:sz="0" w:space="0" w:color="auto"/>
      </w:divBdr>
      <w:divsChild>
        <w:div w:id="1260984538">
          <w:marLeft w:val="0"/>
          <w:marRight w:val="0"/>
          <w:marTop w:val="0"/>
          <w:marBottom w:val="0"/>
          <w:divBdr>
            <w:top w:val="none" w:sz="0" w:space="0" w:color="auto"/>
            <w:left w:val="none" w:sz="0" w:space="0" w:color="auto"/>
            <w:bottom w:val="none" w:sz="0" w:space="0" w:color="auto"/>
            <w:right w:val="none" w:sz="0" w:space="0" w:color="auto"/>
          </w:divBdr>
          <w:divsChild>
            <w:div w:id="1246571802">
              <w:marLeft w:val="0"/>
              <w:marRight w:val="0"/>
              <w:marTop w:val="0"/>
              <w:marBottom w:val="0"/>
              <w:divBdr>
                <w:top w:val="none" w:sz="0" w:space="0" w:color="auto"/>
                <w:left w:val="none" w:sz="0" w:space="0" w:color="auto"/>
                <w:bottom w:val="none" w:sz="0" w:space="0" w:color="auto"/>
                <w:right w:val="none" w:sz="0" w:space="0" w:color="auto"/>
              </w:divBdr>
              <w:divsChild>
                <w:div w:id="136380598">
                  <w:marLeft w:val="0"/>
                  <w:marRight w:val="0"/>
                  <w:marTop w:val="0"/>
                  <w:marBottom w:val="0"/>
                  <w:divBdr>
                    <w:top w:val="none" w:sz="0" w:space="0" w:color="auto"/>
                    <w:left w:val="none" w:sz="0" w:space="0" w:color="auto"/>
                    <w:bottom w:val="none" w:sz="0" w:space="0" w:color="auto"/>
                    <w:right w:val="none" w:sz="0" w:space="0" w:color="auto"/>
                  </w:divBdr>
                  <w:divsChild>
                    <w:div w:id="2133939343">
                      <w:marLeft w:val="0"/>
                      <w:marRight w:val="0"/>
                      <w:marTop w:val="0"/>
                      <w:marBottom w:val="0"/>
                      <w:divBdr>
                        <w:top w:val="none" w:sz="0" w:space="0" w:color="auto"/>
                        <w:left w:val="none" w:sz="0" w:space="0" w:color="auto"/>
                        <w:bottom w:val="none" w:sz="0" w:space="0" w:color="auto"/>
                        <w:right w:val="none" w:sz="0" w:space="0" w:color="auto"/>
                      </w:divBdr>
                      <w:divsChild>
                        <w:div w:id="133450774">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 w:id="1753429568">
      <w:bodyDiv w:val="1"/>
      <w:marLeft w:val="0"/>
      <w:marRight w:val="0"/>
      <w:marTop w:val="0"/>
      <w:marBottom w:val="0"/>
      <w:divBdr>
        <w:top w:val="none" w:sz="0" w:space="0" w:color="auto"/>
        <w:left w:val="none" w:sz="0" w:space="0" w:color="auto"/>
        <w:bottom w:val="none" w:sz="0" w:space="0" w:color="auto"/>
        <w:right w:val="none" w:sz="0" w:space="0" w:color="auto"/>
      </w:divBdr>
      <w:divsChild>
        <w:div w:id="1057440181">
          <w:marLeft w:val="0"/>
          <w:marRight w:val="0"/>
          <w:marTop w:val="0"/>
          <w:marBottom w:val="0"/>
          <w:divBdr>
            <w:top w:val="none" w:sz="0" w:space="0" w:color="auto"/>
            <w:left w:val="none" w:sz="0" w:space="0" w:color="auto"/>
            <w:bottom w:val="none" w:sz="0" w:space="0" w:color="auto"/>
            <w:right w:val="none" w:sz="0" w:space="0" w:color="auto"/>
          </w:divBdr>
          <w:divsChild>
            <w:div w:id="637105262">
              <w:marLeft w:val="0"/>
              <w:marRight w:val="0"/>
              <w:marTop w:val="0"/>
              <w:marBottom w:val="0"/>
              <w:divBdr>
                <w:top w:val="none" w:sz="0" w:space="0" w:color="auto"/>
                <w:left w:val="none" w:sz="0" w:space="0" w:color="auto"/>
                <w:bottom w:val="none" w:sz="0" w:space="0" w:color="auto"/>
                <w:right w:val="none" w:sz="0" w:space="0" w:color="auto"/>
              </w:divBdr>
              <w:divsChild>
                <w:div w:id="1802727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138834">
      <w:bodyDiv w:val="1"/>
      <w:marLeft w:val="0"/>
      <w:marRight w:val="0"/>
      <w:marTop w:val="0"/>
      <w:marBottom w:val="0"/>
      <w:divBdr>
        <w:top w:val="none" w:sz="0" w:space="0" w:color="auto"/>
        <w:left w:val="none" w:sz="0" w:space="0" w:color="auto"/>
        <w:bottom w:val="none" w:sz="0" w:space="0" w:color="auto"/>
        <w:right w:val="none" w:sz="0" w:space="0" w:color="auto"/>
      </w:divBdr>
    </w:div>
    <w:div w:id="1853689318">
      <w:bodyDiv w:val="1"/>
      <w:marLeft w:val="0"/>
      <w:marRight w:val="0"/>
      <w:marTop w:val="0"/>
      <w:marBottom w:val="0"/>
      <w:divBdr>
        <w:top w:val="none" w:sz="0" w:space="0" w:color="auto"/>
        <w:left w:val="none" w:sz="0" w:space="0" w:color="auto"/>
        <w:bottom w:val="none" w:sz="0" w:space="0" w:color="auto"/>
        <w:right w:val="none" w:sz="0" w:space="0" w:color="auto"/>
      </w:divBdr>
      <w:divsChild>
        <w:div w:id="781071697">
          <w:marLeft w:val="864"/>
          <w:marRight w:val="0"/>
          <w:marTop w:val="125"/>
          <w:marBottom w:val="0"/>
          <w:divBdr>
            <w:top w:val="none" w:sz="0" w:space="0" w:color="auto"/>
            <w:left w:val="none" w:sz="0" w:space="0" w:color="auto"/>
            <w:bottom w:val="none" w:sz="0" w:space="0" w:color="auto"/>
            <w:right w:val="none" w:sz="0" w:space="0" w:color="auto"/>
          </w:divBdr>
        </w:div>
        <w:div w:id="1834687860">
          <w:marLeft w:val="864"/>
          <w:marRight w:val="0"/>
          <w:marTop w:val="125"/>
          <w:marBottom w:val="0"/>
          <w:divBdr>
            <w:top w:val="none" w:sz="0" w:space="0" w:color="auto"/>
            <w:left w:val="none" w:sz="0" w:space="0" w:color="auto"/>
            <w:bottom w:val="none" w:sz="0" w:space="0" w:color="auto"/>
            <w:right w:val="none" w:sz="0" w:space="0" w:color="auto"/>
          </w:divBdr>
        </w:div>
      </w:divsChild>
    </w:div>
    <w:div w:id="1958173647">
      <w:bodyDiv w:val="1"/>
      <w:marLeft w:val="0"/>
      <w:marRight w:val="0"/>
      <w:marTop w:val="0"/>
      <w:marBottom w:val="0"/>
      <w:divBdr>
        <w:top w:val="none" w:sz="0" w:space="0" w:color="auto"/>
        <w:left w:val="none" w:sz="0" w:space="0" w:color="auto"/>
        <w:bottom w:val="none" w:sz="0" w:space="0" w:color="auto"/>
        <w:right w:val="none" w:sz="0" w:space="0" w:color="auto"/>
      </w:divBdr>
      <w:divsChild>
        <w:div w:id="1617906066">
          <w:marLeft w:val="0"/>
          <w:marRight w:val="0"/>
          <w:marTop w:val="0"/>
          <w:marBottom w:val="0"/>
          <w:divBdr>
            <w:top w:val="none" w:sz="0" w:space="0" w:color="auto"/>
            <w:left w:val="none" w:sz="0" w:space="0" w:color="auto"/>
            <w:bottom w:val="none" w:sz="0" w:space="0" w:color="auto"/>
            <w:right w:val="none" w:sz="0" w:space="0" w:color="auto"/>
          </w:divBdr>
          <w:divsChild>
            <w:div w:id="700129338">
              <w:marLeft w:val="0"/>
              <w:marRight w:val="0"/>
              <w:marTop w:val="0"/>
              <w:marBottom w:val="0"/>
              <w:divBdr>
                <w:top w:val="none" w:sz="0" w:space="0" w:color="auto"/>
                <w:left w:val="none" w:sz="0" w:space="0" w:color="auto"/>
                <w:bottom w:val="none" w:sz="0" w:space="0" w:color="auto"/>
                <w:right w:val="none" w:sz="0" w:space="0" w:color="auto"/>
              </w:divBdr>
              <w:divsChild>
                <w:div w:id="1358047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en.wikipedia.org/wiki/Photography" TargetMode="External"/><Relationship Id="rId21" Type="http://schemas.openxmlformats.org/officeDocument/2006/relationships/hyperlink" Target="http://en.wikipedia.org/wiki/Television_studio" TargetMode="External"/><Relationship Id="rId42" Type="http://schemas.openxmlformats.org/officeDocument/2006/relationships/hyperlink" Target="http://en.wikipedia.org/wiki/Key_light" TargetMode="External"/><Relationship Id="rId47" Type="http://schemas.openxmlformats.org/officeDocument/2006/relationships/hyperlink" Target="http://en.wikipedia.org/wiki/Film_noir" TargetMode="External"/><Relationship Id="rId63" Type="http://schemas.openxmlformats.org/officeDocument/2006/relationships/hyperlink" Target="http://en.wikipedia.org/wiki/Sound_effect" TargetMode="External"/><Relationship Id="rId68" Type="http://schemas.openxmlformats.org/officeDocument/2006/relationships/hyperlink" Target="http://en.wikipedia.org/wiki/Post-production" TargetMode="External"/><Relationship Id="rId84" Type="http://schemas.openxmlformats.org/officeDocument/2006/relationships/hyperlink" Target="http://en.wikipedia.org/wiki/Screenplay" TargetMode="External"/><Relationship Id="rId89" Type="http://schemas.openxmlformats.org/officeDocument/2006/relationships/hyperlink" Target="http://en.wikipedia.org/wiki/Freelance" TargetMode="External"/><Relationship Id="rId7" Type="http://schemas.openxmlformats.org/officeDocument/2006/relationships/image" Target="media/image2.png"/><Relationship Id="rId71" Type="http://schemas.openxmlformats.org/officeDocument/2006/relationships/hyperlink" Target="http://en.wikipedia.org/wiki/Sequence_(filmmaking)" TargetMode="External"/><Relationship Id="rId92" Type="http://schemas.openxmlformats.org/officeDocument/2006/relationships/hyperlink" Target="http://en.wikipedia.org/wiki/Story_editor" TargetMode="External"/><Relationship Id="rId2" Type="http://schemas.openxmlformats.org/officeDocument/2006/relationships/styles" Target="styles.xml"/><Relationship Id="rId16" Type="http://schemas.openxmlformats.org/officeDocument/2006/relationships/hyperlink" Target="http://en.wikipedia.org/wiki/Television_studio" TargetMode="External"/><Relationship Id="rId29" Type="http://schemas.openxmlformats.org/officeDocument/2006/relationships/hyperlink" Target="http://en.wikipedia.org/wiki/Sitcoms" TargetMode="External"/><Relationship Id="rId11" Type="http://schemas.openxmlformats.org/officeDocument/2006/relationships/hyperlink" Target="http://en.wikipedia.org/wiki/Professional_video_camera" TargetMode="External"/><Relationship Id="rId24" Type="http://schemas.openxmlformats.org/officeDocument/2006/relationships/hyperlink" Target="http://en.wikipedia.org/wiki/Film" TargetMode="External"/><Relationship Id="rId32" Type="http://schemas.openxmlformats.org/officeDocument/2006/relationships/hyperlink" Target="http://en.wikipedia.org/w/index.php?title=Modeling_(lighting)&amp;action=edit&amp;redlink=1" TargetMode="External"/><Relationship Id="rId37" Type="http://schemas.openxmlformats.org/officeDocument/2006/relationships/hyperlink" Target="http://en.wikipedia.org/wiki/Film" TargetMode="External"/><Relationship Id="rId40" Type="http://schemas.openxmlformats.org/officeDocument/2006/relationships/hyperlink" Target="http://en.wikipedia.org/wiki/Lighting" TargetMode="External"/><Relationship Id="rId45" Type="http://schemas.openxmlformats.org/officeDocument/2006/relationships/hyperlink" Target="http://en.wikipedia.org/wiki/Reflector_(photography)" TargetMode="External"/><Relationship Id="rId53" Type="http://schemas.openxmlformats.org/officeDocument/2006/relationships/hyperlink" Target="http://en.wikipedia.org/wiki/Film" TargetMode="External"/><Relationship Id="rId58" Type="http://schemas.openxmlformats.org/officeDocument/2006/relationships/hyperlink" Target="http://en.wikipedia.org/wiki/Diegesis" TargetMode="External"/><Relationship Id="rId66" Type="http://schemas.openxmlformats.org/officeDocument/2006/relationships/hyperlink" Target="http://en.wikipedia.org/wiki/Foley_(filmmaking)" TargetMode="External"/><Relationship Id="rId74" Type="http://schemas.openxmlformats.org/officeDocument/2006/relationships/hyperlink" Target="http://en.wikipedia.org/wiki/Storytelling" TargetMode="External"/><Relationship Id="rId79" Type="http://schemas.openxmlformats.org/officeDocument/2006/relationships/hyperlink" Target="http://en.wikipedia.org/wiki/Writing" TargetMode="External"/><Relationship Id="rId87" Type="http://schemas.openxmlformats.org/officeDocument/2006/relationships/hyperlink" Target="http://en.wikipedia.org/wiki/Television_production" TargetMode="External"/><Relationship Id="rId102" Type="http://schemas.openxmlformats.org/officeDocument/2006/relationships/image" Target="media/image5.png"/><Relationship Id="rId5" Type="http://schemas.openxmlformats.org/officeDocument/2006/relationships/webSettings" Target="webSettings.xml"/><Relationship Id="rId61" Type="http://schemas.openxmlformats.org/officeDocument/2006/relationships/hyperlink" Target="http://en.wikipedia.org/wiki/Reverberation" TargetMode="External"/><Relationship Id="rId82" Type="http://schemas.openxmlformats.org/officeDocument/2006/relationships/hyperlink" Target="http://en.wikipedia.org/wiki/Novel" TargetMode="External"/><Relationship Id="rId90" Type="http://schemas.openxmlformats.org/officeDocument/2006/relationships/hyperlink" Target="http://en.wikipedia.org/wiki/Freelance" TargetMode="External"/><Relationship Id="rId95" Type="http://schemas.openxmlformats.org/officeDocument/2006/relationships/hyperlink" Target="http://en.wikipedia.org/wiki/Show_runner" TargetMode="External"/><Relationship Id="rId19" Type="http://schemas.openxmlformats.org/officeDocument/2006/relationships/hyperlink" Target="http://en.wikipedia.org/wiki/Electronic_news_gathering" TargetMode="External"/><Relationship Id="rId14" Type="http://schemas.openxmlformats.org/officeDocument/2006/relationships/hyperlink" Target="http://en.wikipedia.org/wiki/Movie_camera" TargetMode="External"/><Relationship Id="rId22" Type="http://schemas.openxmlformats.org/officeDocument/2006/relationships/hyperlink" Target="http://en.wikipedia.org/wiki/Camcorder" TargetMode="External"/><Relationship Id="rId27" Type="http://schemas.openxmlformats.org/officeDocument/2006/relationships/hyperlink" Target="http://en.wikipedia.org/wiki/Lighting_ratio" TargetMode="External"/><Relationship Id="rId30" Type="http://schemas.openxmlformats.org/officeDocument/2006/relationships/hyperlink" Target="http://en.wikipedia.org/wiki/Comedy" TargetMode="External"/><Relationship Id="rId35" Type="http://schemas.openxmlformats.org/officeDocument/2006/relationships/hyperlink" Target="http://en.wikipedia.org/wiki/Stage_lighting" TargetMode="External"/><Relationship Id="rId43" Type="http://schemas.openxmlformats.org/officeDocument/2006/relationships/hyperlink" Target="http://en.wikipedia.org/wiki/Fill_light" TargetMode="External"/><Relationship Id="rId48" Type="http://schemas.openxmlformats.org/officeDocument/2006/relationships/hyperlink" Target="http://en.wikipedia.org/wiki/Horror_film" TargetMode="External"/><Relationship Id="rId56" Type="http://schemas.openxmlformats.org/officeDocument/2006/relationships/hyperlink" Target="http://en.wikipedia.org/wiki/Key_light" TargetMode="External"/><Relationship Id="rId64" Type="http://schemas.openxmlformats.org/officeDocument/2006/relationships/hyperlink" Target="http://en.wikipedia.org/wiki/Foley_artist" TargetMode="External"/><Relationship Id="rId69" Type="http://schemas.openxmlformats.org/officeDocument/2006/relationships/hyperlink" Target="http://en.wikipedia.org/wiki/Filmmaking" TargetMode="External"/><Relationship Id="rId77" Type="http://schemas.openxmlformats.org/officeDocument/2006/relationships/hyperlink" Target="http://en.wikipedia.org/wiki/Theater" TargetMode="External"/><Relationship Id="rId100" Type="http://schemas.openxmlformats.org/officeDocument/2006/relationships/hyperlink" Target="http://en.wikipedia.org/wiki/Jane_Espenson" TargetMode="External"/><Relationship Id="rId105" Type="http://schemas.openxmlformats.org/officeDocument/2006/relationships/theme" Target="theme/theme1.xml"/><Relationship Id="rId8" Type="http://schemas.openxmlformats.org/officeDocument/2006/relationships/hyperlink" Target="http://en.wikipedia.org/wiki/Filmmaking" TargetMode="External"/><Relationship Id="rId51" Type="http://schemas.openxmlformats.org/officeDocument/2006/relationships/image" Target="media/image3.png"/><Relationship Id="rId72" Type="http://schemas.openxmlformats.org/officeDocument/2006/relationships/hyperlink" Target="http://en.wikipedia.org/wiki/Motion_picture" TargetMode="External"/><Relationship Id="rId80" Type="http://schemas.openxmlformats.org/officeDocument/2006/relationships/hyperlink" Target="http://en.wikipedia.org/wiki/Theater_director" TargetMode="External"/><Relationship Id="rId85" Type="http://schemas.openxmlformats.org/officeDocument/2006/relationships/hyperlink" Target="http://en.wikipedia.org/wiki/Mass_media" TargetMode="External"/><Relationship Id="rId93" Type="http://schemas.openxmlformats.org/officeDocument/2006/relationships/hyperlink" Target="http://en.wikipedia.org/wiki/Television_producer" TargetMode="External"/><Relationship Id="rId98" Type="http://schemas.openxmlformats.org/officeDocument/2006/relationships/hyperlink" Target="http://en.wikipedia.org/wiki/Soap_opera" TargetMode="External"/><Relationship Id="rId3" Type="http://schemas.microsoft.com/office/2007/relationships/stylesWithEffects" Target="stylesWithEffects.xml"/><Relationship Id="rId12" Type="http://schemas.openxmlformats.org/officeDocument/2006/relationships/hyperlink" Target="http://en.wikipedia.org/wiki/Multiple-camera_setup" TargetMode="External"/><Relationship Id="rId17" Type="http://schemas.openxmlformats.org/officeDocument/2006/relationships/hyperlink" Target="http://en.wikipedia.org/wiki/Direct-to-video" TargetMode="External"/><Relationship Id="rId25" Type="http://schemas.openxmlformats.org/officeDocument/2006/relationships/hyperlink" Target="http://en.wikipedia.org/wiki/Television" TargetMode="External"/><Relationship Id="rId33" Type="http://schemas.openxmlformats.org/officeDocument/2006/relationships/hyperlink" Target="http://en.wikipedia.org/wiki/Soft_lights" TargetMode="External"/><Relationship Id="rId38" Type="http://schemas.openxmlformats.org/officeDocument/2006/relationships/hyperlink" Target="http://en.wikipedia.org/wiki/Television" TargetMode="External"/><Relationship Id="rId46" Type="http://schemas.openxmlformats.org/officeDocument/2006/relationships/hyperlink" Target="http://en.wikipedia.org/wiki/Cinematography" TargetMode="External"/><Relationship Id="rId59" Type="http://schemas.openxmlformats.org/officeDocument/2006/relationships/hyperlink" Target="http://en.wikipedia.org/wiki/Film_score" TargetMode="External"/><Relationship Id="rId67" Type="http://schemas.openxmlformats.org/officeDocument/2006/relationships/hyperlink" Target="http://en.wikipedia.org/wiki/Jack_Foley_(sound_effects)" TargetMode="External"/><Relationship Id="rId103" Type="http://schemas.openxmlformats.org/officeDocument/2006/relationships/image" Target="media/image6.png"/><Relationship Id="rId20" Type="http://schemas.openxmlformats.org/officeDocument/2006/relationships/hyperlink" Target="http://en.wikipedia.org/wiki/Electronic_field_production" TargetMode="External"/><Relationship Id="rId41" Type="http://schemas.openxmlformats.org/officeDocument/2006/relationships/hyperlink" Target="http://en.wikipedia.org/wiki/Three-point_lighting" TargetMode="External"/><Relationship Id="rId54" Type="http://schemas.openxmlformats.org/officeDocument/2006/relationships/hyperlink" Target="http://en.wikipedia.org/wiki/Still_photography" TargetMode="External"/><Relationship Id="rId62" Type="http://schemas.openxmlformats.org/officeDocument/2006/relationships/hyperlink" Target="http://en.wikipedia.org/wiki/Flanging" TargetMode="External"/><Relationship Id="rId70" Type="http://schemas.openxmlformats.org/officeDocument/2006/relationships/hyperlink" Target="http://en.wikipedia.org/wiki/Shot_(filming)" TargetMode="External"/><Relationship Id="rId75" Type="http://schemas.openxmlformats.org/officeDocument/2006/relationships/hyperlink" Target="http://en.wikipedia.org/wiki/Film-making" TargetMode="External"/><Relationship Id="rId83" Type="http://schemas.openxmlformats.org/officeDocument/2006/relationships/hyperlink" Target="http://en.wikipedia.org/wiki/Film_editing" TargetMode="External"/><Relationship Id="rId88" Type="http://schemas.openxmlformats.org/officeDocument/2006/relationships/hyperlink" Target="http://en.wikipedia.org/wiki/Video_game" TargetMode="External"/><Relationship Id="rId91" Type="http://schemas.openxmlformats.org/officeDocument/2006/relationships/hyperlink" Target="http://en.wikipedia.org/wiki/Television_show" TargetMode="External"/><Relationship Id="rId96" Type="http://schemas.openxmlformats.org/officeDocument/2006/relationships/hyperlink" Target="http://en.wikipedia.org/wiki/Television_pilot" TargetMode="External"/><Relationship Id="rId1" Type="http://schemas.openxmlformats.org/officeDocument/2006/relationships/numbering" Target="numbering.xml"/><Relationship Id="rId6" Type="http://schemas.openxmlformats.org/officeDocument/2006/relationships/image" Target="media/image1.png"/><Relationship Id="rId15" Type="http://schemas.openxmlformats.org/officeDocument/2006/relationships/hyperlink" Target="http://en.wikipedia.org/wiki/Filmstock" TargetMode="External"/><Relationship Id="rId23" Type="http://schemas.openxmlformats.org/officeDocument/2006/relationships/hyperlink" Target="http://en.wikipedia.org/wiki/Stage_lighting" TargetMode="External"/><Relationship Id="rId28" Type="http://schemas.openxmlformats.org/officeDocument/2006/relationships/hyperlink" Target="http://en.wikipedia.org/wiki/Contrast_ratio" TargetMode="External"/><Relationship Id="rId36" Type="http://schemas.openxmlformats.org/officeDocument/2006/relationships/hyperlink" Target="http://en.wikipedia.org/wiki/Photography" TargetMode="External"/><Relationship Id="rId49" Type="http://schemas.openxmlformats.org/officeDocument/2006/relationships/hyperlink" Target="http://en.wikipedia.org/wiki/Genres" TargetMode="External"/><Relationship Id="rId57" Type="http://schemas.openxmlformats.org/officeDocument/2006/relationships/hyperlink" Target="http://en.wikipedia.org/wiki/Sun" TargetMode="External"/><Relationship Id="rId10" Type="http://schemas.openxmlformats.org/officeDocument/2006/relationships/hyperlink" Target="http://en.wikipedia.org/wiki/Motion_picture_camera" TargetMode="External"/><Relationship Id="rId31" Type="http://schemas.openxmlformats.org/officeDocument/2006/relationships/hyperlink" Target="http://en.wikipedia.org/wiki/Key_light" TargetMode="External"/><Relationship Id="rId44" Type="http://schemas.openxmlformats.org/officeDocument/2006/relationships/hyperlink" Target="http://en.wikipedia.org/wiki/Back_light" TargetMode="External"/><Relationship Id="rId52" Type="http://schemas.openxmlformats.org/officeDocument/2006/relationships/hyperlink" Target="http://en.wikipedia.org/wiki/Video" TargetMode="External"/><Relationship Id="rId60" Type="http://schemas.openxmlformats.org/officeDocument/2006/relationships/hyperlink" Target="http://en.wikipedia.org/wiki/Film_scores" TargetMode="External"/><Relationship Id="rId65" Type="http://schemas.openxmlformats.org/officeDocument/2006/relationships/hyperlink" Target="http://en.wikipedia.org/wiki/Post_production" TargetMode="External"/><Relationship Id="rId73" Type="http://schemas.openxmlformats.org/officeDocument/2006/relationships/hyperlink" Target="http://en.wikipedia.org/wiki/Art" TargetMode="External"/><Relationship Id="rId78" Type="http://schemas.openxmlformats.org/officeDocument/2006/relationships/hyperlink" Target="http://en.wikipedia.org/wiki/Dance" TargetMode="External"/><Relationship Id="rId81" Type="http://schemas.openxmlformats.org/officeDocument/2006/relationships/hyperlink" Target="http://en.wikipedia.org/wiki/Poetry" TargetMode="External"/><Relationship Id="rId86" Type="http://schemas.openxmlformats.org/officeDocument/2006/relationships/hyperlink" Target="http://en.wikipedia.org/wiki/Feature_film" TargetMode="External"/><Relationship Id="rId94" Type="http://schemas.openxmlformats.org/officeDocument/2006/relationships/hyperlink" Target="http://en.wikipedia.org/wiki/Screenwriting" TargetMode="External"/><Relationship Id="rId99" Type="http://schemas.openxmlformats.org/officeDocument/2006/relationships/hyperlink" Target="http://en.wikipedia.org/wiki/Prime_time" TargetMode="External"/><Relationship Id="rId101"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hyperlink" Target="http://en.wikipedia.org/wiki/Video_production" TargetMode="External"/><Relationship Id="rId13" Type="http://schemas.openxmlformats.org/officeDocument/2006/relationships/hyperlink" Target="http://en.wikipedia.org/wiki/Video_camera" TargetMode="External"/><Relationship Id="rId18" Type="http://schemas.openxmlformats.org/officeDocument/2006/relationships/hyperlink" Target="http://en.wikipedia.org/wiki/Tapeless_camcorder" TargetMode="External"/><Relationship Id="rId39" Type="http://schemas.openxmlformats.org/officeDocument/2006/relationships/hyperlink" Target="http://en.wikipedia.org/wiki/Chiaroscuro" TargetMode="External"/><Relationship Id="rId34" Type="http://schemas.openxmlformats.org/officeDocument/2006/relationships/hyperlink" Target="http://en.wikipedia.org/wiki/Three-point_lighting" TargetMode="External"/><Relationship Id="rId50" Type="http://schemas.openxmlformats.org/officeDocument/2006/relationships/hyperlink" Target="http://en.wikipedia.org/wiki/File:3_point_lighting.svg" TargetMode="External"/><Relationship Id="rId55" Type="http://schemas.openxmlformats.org/officeDocument/2006/relationships/hyperlink" Target="http://en.wikipedia.org/wiki/Computer-generated_imagery" TargetMode="External"/><Relationship Id="rId76" Type="http://schemas.openxmlformats.org/officeDocument/2006/relationships/hyperlink" Target="http://en.wikipedia.org/wiki/Photography" TargetMode="External"/><Relationship Id="rId97" Type="http://schemas.openxmlformats.org/officeDocument/2006/relationships/hyperlink" Target="http://en.wikipedia.org/wiki/Bible_(writing)" TargetMode="External"/><Relationship Id="rId10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12</Pages>
  <Words>4140</Words>
  <Characters>23603</Characters>
  <Application>Microsoft Office Word</Application>
  <DocSecurity>0</DocSecurity>
  <Lines>196</Lines>
  <Paragraphs>55</Paragraphs>
  <ScaleCrop>false</ScaleCrop>
  <HeadingPairs>
    <vt:vector size="2" baseType="variant">
      <vt:variant>
        <vt:lpstr>Title</vt:lpstr>
      </vt:variant>
      <vt:variant>
        <vt:i4>1</vt:i4>
      </vt:variant>
    </vt:vector>
  </HeadingPairs>
  <TitlesOfParts>
    <vt:vector size="1" baseType="lpstr">
      <vt:lpstr/>
    </vt:vector>
  </TitlesOfParts>
  <Company>Richard Rose Morton Academy</Company>
  <LinksUpToDate>false</LinksUpToDate>
  <CharactersWithSpaces>27688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Any Authorised User</dc:creator>
  <cp:lastModifiedBy>Any Authorised User</cp:lastModifiedBy>
  <cp:revision>2</cp:revision>
  <dcterms:created xsi:type="dcterms:W3CDTF">2012-01-08T11:41:00Z</dcterms:created>
  <dcterms:modified xsi:type="dcterms:W3CDTF">2012-01-08T11:41:00Z</dcterms:modified>
</cp:coreProperties>
</file>